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44" w:rsidRPr="00A84A57" w:rsidRDefault="00727844" w:rsidP="00727844">
      <w:pPr>
        <w:ind w:right="-1"/>
        <w:jc w:val="both"/>
        <w:rPr>
          <w:rFonts w:ascii="Arial" w:hAnsi="Arial" w:cs="Arial"/>
        </w:rPr>
      </w:pPr>
    </w:p>
    <w:p w:rsidR="002B7006" w:rsidRDefault="002B7006" w:rsidP="002B7006">
      <w:pPr>
        <w:ind w:right="-1"/>
      </w:pPr>
    </w:p>
    <w:p w:rsidR="002B7006" w:rsidRPr="00945637" w:rsidRDefault="002B7006" w:rsidP="002B7006">
      <w:pPr>
        <w:tabs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>РОССИЙСКАЯ  ФЕДЕРАЦИЯ</w:t>
      </w:r>
    </w:p>
    <w:p w:rsidR="002B7006" w:rsidRPr="00945637" w:rsidRDefault="002B7006" w:rsidP="002B7006">
      <w:pPr>
        <w:tabs>
          <w:tab w:val="left" w:pos="9355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>СОБРАНИЕ   ДЕПУТАТОВ   АНДРОНОВСКОГО  СЕЛЬСОВЕТА</w:t>
      </w:r>
    </w:p>
    <w:p w:rsidR="002B7006" w:rsidRPr="00945637" w:rsidRDefault="002B7006" w:rsidP="002B7006">
      <w:pPr>
        <w:tabs>
          <w:tab w:val="left" w:pos="9355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>ТЮМЕНЦЕВСКОГО   РАЙОНА   АЛТАЙСКОГО КРАЯ</w:t>
      </w:r>
    </w:p>
    <w:p w:rsidR="002B7006" w:rsidRPr="00945637" w:rsidRDefault="002B7006" w:rsidP="002B7006">
      <w:pPr>
        <w:pStyle w:val="3"/>
        <w:tabs>
          <w:tab w:val="left" w:pos="9355"/>
        </w:tabs>
        <w:ind w:right="-1"/>
        <w:jc w:val="center"/>
        <w:rPr>
          <w:rFonts w:ascii="Arial" w:hAnsi="Arial" w:cs="Arial"/>
          <w:b w:val="0"/>
          <w:bCs w:val="0"/>
          <w:spacing w:val="84"/>
          <w:sz w:val="24"/>
          <w:szCs w:val="24"/>
        </w:rPr>
      </w:pPr>
      <w:r w:rsidRPr="00945637">
        <w:rPr>
          <w:rFonts w:ascii="Arial" w:hAnsi="Arial" w:cs="Arial"/>
          <w:b w:val="0"/>
          <w:bCs w:val="0"/>
          <w:spacing w:val="84"/>
          <w:sz w:val="24"/>
          <w:szCs w:val="24"/>
        </w:rPr>
        <w:t>РЕШЕНИЕ</w:t>
      </w:r>
    </w:p>
    <w:p w:rsidR="002B7006" w:rsidRPr="00945637" w:rsidRDefault="002B7006" w:rsidP="002B7006">
      <w:pPr>
        <w:tabs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2B7006" w:rsidRPr="00945637" w:rsidRDefault="002B7006" w:rsidP="002B7006">
      <w:pPr>
        <w:tabs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945637">
        <w:rPr>
          <w:rFonts w:ascii="Arial" w:hAnsi="Arial" w:cs="Arial"/>
          <w:sz w:val="24"/>
          <w:szCs w:val="24"/>
        </w:rPr>
        <w:t>Андроново</w:t>
      </w:r>
      <w:proofErr w:type="spellEnd"/>
    </w:p>
    <w:p w:rsidR="002B7006" w:rsidRPr="00945637" w:rsidRDefault="00945637" w:rsidP="002B7006">
      <w:pPr>
        <w:tabs>
          <w:tab w:val="left" w:pos="9355"/>
        </w:tabs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 xml:space="preserve"> «20» октября  2022</w:t>
      </w:r>
      <w:r w:rsidR="002B7006" w:rsidRPr="00945637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№ </w:t>
      </w:r>
      <w:r w:rsidRPr="00945637">
        <w:rPr>
          <w:rFonts w:ascii="Arial" w:hAnsi="Arial" w:cs="Arial"/>
          <w:sz w:val="24"/>
          <w:szCs w:val="24"/>
        </w:rPr>
        <w:t>21</w:t>
      </w:r>
    </w:p>
    <w:p w:rsidR="002B7006" w:rsidRPr="00945637" w:rsidRDefault="002B7006" w:rsidP="002B7006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B7006" w:rsidRPr="00945637" w:rsidRDefault="002B7006" w:rsidP="002B7006">
      <w:pPr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>Об исключении депутата Собрания</w:t>
      </w:r>
    </w:p>
    <w:p w:rsidR="002B7006" w:rsidRPr="00945637" w:rsidRDefault="002B7006" w:rsidP="002B7006">
      <w:pPr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 xml:space="preserve"> депутатов Андроновского сельсовета</w:t>
      </w:r>
    </w:p>
    <w:p w:rsidR="002B7006" w:rsidRPr="00945637" w:rsidRDefault="002B7006" w:rsidP="002B7006">
      <w:pPr>
        <w:rPr>
          <w:rFonts w:ascii="Arial" w:hAnsi="Arial" w:cs="Arial"/>
          <w:sz w:val="24"/>
          <w:szCs w:val="24"/>
        </w:rPr>
      </w:pPr>
      <w:proofErr w:type="spellStart"/>
      <w:r w:rsidRPr="00945637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945637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2B7006" w:rsidRPr="00945637" w:rsidRDefault="002B7006" w:rsidP="002B7006">
      <w:pPr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 xml:space="preserve"> из состава Собрания депутатов  </w:t>
      </w:r>
    </w:p>
    <w:p w:rsidR="002B7006" w:rsidRPr="00945637" w:rsidRDefault="002B7006" w:rsidP="002B7006">
      <w:pPr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 xml:space="preserve">Андроновского сельсовета </w:t>
      </w:r>
    </w:p>
    <w:p w:rsidR="002B7006" w:rsidRPr="00945637" w:rsidRDefault="002B7006" w:rsidP="002B7006">
      <w:pPr>
        <w:rPr>
          <w:rFonts w:ascii="Arial" w:hAnsi="Arial" w:cs="Arial"/>
          <w:sz w:val="24"/>
          <w:szCs w:val="24"/>
        </w:rPr>
      </w:pPr>
      <w:proofErr w:type="spellStart"/>
      <w:r w:rsidRPr="00945637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945637">
        <w:rPr>
          <w:rFonts w:ascii="Arial" w:hAnsi="Arial" w:cs="Arial"/>
          <w:sz w:val="24"/>
          <w:szCs w:val="24"/>
        </w:rPr>
        <w:t xml:space="preserve"> района</w:t>
      </w:r>
    </w:p>
    <w:p w:rsidR="002B7006" w:rsidRPr="00945637" w:rsidRDefault="002B7006" w:rsidP="002B7006">
      <w:pPr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>Алтайского края</w:t>
      </w:r>
      <w:r w:rsidRPr="00945637">
        <w:rPr>
          <w:rFonts w:ascii="Arial" w:hAnsi="Arial" w:cs="Arial"/>
          <w:sz w:val="24"/>
          <w:szCs w:val="24"/>
        </w:rPr>
        <w:sym w:font="Symbol" w:char="00F9"/>
      </w:r>
    </w:p>
    <w:p w:rsidR="002B7006" w:rsidRPr="00945637" w:rsidRDefault="002B7006" w:rsidP="002B7006">
      <w:pPr>
        <w:jc w:val="both"/>
        <w:rPr>
          <w:rFonts w:ascii="Arial" w:hAnsi="Arial" w:cs="Arial"/>
          <w:sz w:val="24"/>
          <w:szCs w:val="24"/>
        </w:rPr>
      </w:pPr>
    </w:p>
    <w:p w:rsidR="002B7006" w:rsidRPr="00945637" w:rsidRDefault="002B7006" w:rsidP="002B7006">
      <w:pPr>
        <w:tabs>
          <w:tab w:val="left" w:pos="9923"/>
        </w:tabs>
        <w:ind w:right="-2"/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 xml:space="preserve">    В связи </w:t>
      </w:r>
      <w:r w:rsidR="00AA1CDB" w:rsidRPr="00945637">
        <w:rPr>
          <w:rFonts w:ascii="Arial" w:hAnsi="Arial" w:cs="Arial"/>
          <w:sz w:val="24"/>
          <w:szCs w:val="24"/>
        </w:rPr>
        <w:t>с отставкой по собственному желанию</w:t>
      </w:r>
      <w:r w:rsidRPr="00945637">
        <w:rPr>
          <w:rFonts w:ascii="Arial" w:hAnsi="Arial" w:cs="Arial"/>
          <w:sz w:val="24"/>
          <w:szCs w:val="24"/>
        </w:rPr>
        <w:t xml:space="preserve"> депутата </w:t>
      </w:r>
      <w:r w:rsidR="00AA1CDB" w:rsidRPr="00945637">
        <w:rPr>
          <w:rFonts w:ascii="Arial" w:hAnsi="Arial" w:cs="Arial"/>
          <w:sz w:val="24"/>
          <w:szCs w:val="24"/>
        </w:rPr>
        <w:t>многомандатного избирательного округа №  2</w:t>
      </w:r>
      <w:r w:rsidRPr="00945637">
        <w:rPr>
          <w:rFonts w:ascii="Arial" w:hAnsi="Arial" w:cs="Arial"/>
          <w:sz w:val="24"/>
          <w:szCs w:val="24"/>
        </w:rPr>
        <w:t xml:space="preserve"> Андроновского сельсовета, </w:t>
      </w:r>
      <w:r w:rsidR="00AA1CDB" w:rsidRPr="00945637">
        <w:rPr>
          <w:rFonts w:ascii="Arial" w:hAnsi="Arial" w:cs="Arial"/>
          <w:sz w:val="24"/>
          <w:szCs w:val="24"/>
        </w:rPr>
        <w:t>Зайцева Сергея Михайловича</w:t>
      </w:r>
      <w:r w:rsidRPr="00945637">
        <w:rPr>
          <w:rFonts w:ascii="Arial" w:hAnsi="Arial" w:cs="Arial"/>
          <w:sz w:val="24"/>
          <w:szCs w:val="24"/>
        </w:rPr>
        <w:t xml:space="preserve"> и на основании п. 10 ст. 40 ФЗ «Об общих принципах организации местного самоуправления» РФ № 131-ФЗ от 06.10.2003 г., Собрание депутатов РЕШИЛО:</w:t>
      </w:r>
    </w:p>
    <w:p w:rsidR="002B7006" w:rsidRPr="00945637" w:rsidRDefault="002B7006" w:rsidP="002B7006">
      <w:pPr>
        <w:pStyle w:val="a3"/>
        <w:tabs>
          <w:tab w:val="left" w:pos="9355"/>
        </w:tabs>
        <w:ind w:right="-1"/>
        <w:rPr>
          <w:rFonts w:ascii="Arial" w:hAnsi="Arial" w:cs="Arial"/>
          <w:sz w:val="24"/>
          <w:szCs w:val="24"/>
        </w:rPr>
      </w:pPr>
    </w:p>
    <w:p w:rsidR="002B7006" w:rsidRPr="00945637" w:rsidRDefault="002B7006" w:rsidP="002B7006">
      <w:pPr>
        <w:pStyle w:val="a3"/>
        <w:widowControl/>
        <w:tabs>
          <w:tab w:val="num" w:pos="1418"/>
        </w:tabs>
        <w:spacing w:before="16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 xml:space="preserve">1. Вывести из состава Собрания депутатов Андроновского сельсовета </w:t>
      </w:r>
      <w:proofErr w:type="spellStart"/>
      <w:r w:rsidRPr="00945637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945637">
        <w:rPr>
          <w:rFonts w:ascii="Arial" w:hAnsi="Arial" w:cs="Arial"/>
          <w:sz w:val="24"/>
          <w:szCs w:val="24"/>
        </w:rPr>
        <w:t xml:space="preserve"> района Алтайского </w:t>
      </w:r>
      <w:proofErr w:type="gramStart"/>
      <w:r w:rsidRPr="00945637">
        <w:rPr>
          <w:rFonts w:ascii="Arial" w:hAnsi="Arial" w:cs="Arial"/>
          <w:sz w:val="24"/>
          <w:szCs w:val="24"/>
        </w:rPr>
        <w:t xml:space="preserve">края депутата </w:t>
      </w:r>
      <w:r w:rsidR="00AA1CDB" w:rsidRPr="00945637">
        <w:rPr>
          <w:rFonts w:ascii="Arial" w:hAnsi="Arial" w:cs="Arial"/>
          <w:sz w:val="24"/>
          <w:szCs w:val="24"/>
        </w:rPr>
        <w:t>Зайцева Сергея Михайловича</w:t>
      </w:r>
      <w:bookmarkStart w:id="0" w:name="_GoBack"/>
      <w:bookmarkEnd w:id="0"/>
      <w:proofErr w:type="gramEnd"/>
      <w:r w:rsidRPr="00945637">
        <w:rPr>
          <w:rFonts w:ascii="Arial" w:hAnsi="Arial" w:cs="Arial"/>
          <w:sz w:val="24"/>
          <w:szCs w:val="24"/>
        </w:rPr>
        <w:t xml:space="preserve">. </w:t>
      </w:r>
    </w:p>
    <w:p w:rsidR="002B7006" w:rsidRPr="00945637" w:rsidRDefault="002B7006" w:rsidP="002B7006">
      <w:pPr>
        <w:tabs>
          <w:tab w:val="left" w:pos="567"/>
          <w:tab w:val="left" w:pos="851"/>
          <w:tab w:val="left" w:pos="9355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 xml:space="preserve">          2. Настоящее решение вступает в силу с момента  его принятия.</w:t>
      </w:r>
    </w:p>
    <w:p w:rsidR="002B7006" w:rsidRPr="00945637" w:rsidRDefault="002B7006" w:rsidP="002B7006">
      <w:pPr>
        <w:ind w:right="-2"/>
        <w:rPr>
          <w:rFonts w:ascii="Arial" w:hAnsi="Arial" w:cs="Arial"/>
          <w:sz w:val="24"/>
          <w:szCs w:val="24"/>
        </w:rPr>
      </w:pPr>
    </w:p>
    <w:p w:rsidR="002B7006" w:rsidRPr="00945637" w:rsidRDefault="002B7006" w:rsidP="002B7006">
      <w:pPr>
        <w:ind w:right="-2"/>
        <w:rPr>
          <w:rFonts w:ascii="Arial" w:hAnsi="Arial" w:cs="Arial"/>
          <w:sz w:val="24"/>
          <w:szCs w:val="24"/>
        </w:rPr>
      </w:pPr>
    </w:p>
    <w:p w:rsidR="002B7006" w:rsidRPr="00945637" w:rsidRDefault="00945637" w:rsidP="00945637">
      <w:pPr>
        <w:ind w:right="-2"/>
        <w:rPr>
          <w:rFonts w:ascii="Arial" w:hAnsi="Arial" w:cs="Arial"/>
          <w:sz w:val="24"/>
          <w:szCs w:val="24"/>
        </w:rPr>
      </w:pPr>
      <w:r w:rsidRPr="00945637">
        <w:rPr>
          <w:rFonts w:ascii="Arial" w:hAnsi="Arial" w:cs="Arial"/>
          <w:sz w:val="24"/>
          <w:szCs w:val="24"/>
        </w:rPr>
        <w:t>Председатель Собрания депутатов</w:t>
      </w:r>
      <w:r w:rsidR="002B7006" w:rsidRPr="00945637">
        <w:rPr>
          <w:rFonts w:ascii="Arial" w:hAnsi="Arial" w:cs="Arial"/>
          <w:sz w:val="24"/>
          <w:szCs w:val="24"/>
        </w:rPr>
        <w:t xml:space="preserve">                                    </w:t>
      </w:r>
      <w:r w:rsidRPr="00945637">
        <w:rPr>
          <w:rFonts w:ascii="Arial" w:hAnsi="Arial" w:cs="Arial"/>
          <w:sz w:val="24"/>
          <w:szCs w:val="24"/>
        </w:rPr>
        <w:t>Л.П.Котельникова</w:t>
      </w:r>
    </w:p>
    <w:p w:rsidR="002B7006" w:rsidRPr="00945637" w:rsidRDefault="002B7006" w:rsidP="002B7006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 w:rsidRPr="00945637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945637">
        <w:rPr>
          <w:rFonts w:ascii="Arial" w:hAnsi="Arial" w:cs="Arial"/>
          <w:sz w:val="24"/>
          <w:szCs w:val="24"/>
        </w:rPr>
        <w:t xml:space="preserve"> факторов не обнаружено:             </w:t>
      </w:r>
      <w:r w:rsidR="00945637" w:rsidRPr="00945637">
        <w:rPr>
          <w:rFonts w:ascii="Arial" w:hAnsi="Arial" w:cs="Arial"/>
          <w:sz w:val="24"/>
          <w:szCs w:val="24"/>
        </w:rPr>
        <w:t xml:space="preserve">     </w:t>
      </w:r>
      <w:r w:rsidR="0094563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945637" w:rsidRPr="00945637">
        <w:rPr>
          <w:rFonts w:ascii="Arial" w:hAnsi="Arial" w:cs="Arial"/>
          <w:sz w:val="24"/>
          <w:szCs w:val="24"/>
        </w:rPr>
        <w:t>Т.О.Гапешина</w:t>
      </w:r>
      <w:proofErr w:type="spellEnd"/>
    </w:p>
    <w:p w:rsidR="0037029E" w:rsidRDefault="0037029E"/>
    <w:sectPr w:rsidR="0037029E" w:rsidSect="002B700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844"/>
    <w:rsid w:val="002B7006"/>
    <w:rsid w:val="0037029E"/>
    <w:rsid w:val="00406915"/>
    <w:rsid w:val="006B5AD2"/>
    <w:rsid w:val="00727844"/>
    <w:rsid w:val="00945637"/>
    <w:rsid w:val="00A86E01"/>
    <w:rsid w:val="00AA1CDB"/>
    <w:rsid w:val="00FE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15"/>
  </w:style>
  <w:style w:type="paragraph" w:styleId="2">
    <w:name w:val="heading 2"/>
    <w:basedOn w:val="a"/>
    <w:next w:val="a"/>
    <w:link w:val="20"/>
    <w:unhideWhenUsed/>
    <w:qFormat/>
    <w:rsid w:val="00727844"/>
    <w:pPr>
      <w:keepNext/>
      <w:tabs>
        <w:tab w:val="left" w:pos="3075"/>
      </w:tabs>
      <w:spacing w:before="240" w:after="60" w:line="240" w:lineRule="auto"/>
      <w:ind w:right="5579"/>
      <w:jc w:val="right"/>
      <w:outlineLvl w:val="1"/>
    </w:pPr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7844"/>
    <w:pPr>
      <w:keepNext/>
      <w:tabs>
        <w:tab w:val="left" w:pos="3075"/>
      </w:tabs>
      <w:spacing w:before="240" w:after="60" w:line="240" w:lineRule="auto"/>
      <w:ind w:right="5579"/>
      <w:jc w:val="righ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844"/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rsid w:val="007278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7278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27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Plain Text"/>
    <w:basedOn w:val="a"/>
    <w:link w:val="a4"/>
    <w:rsid w:val="002B700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B700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2022-10-10T05:19:00Z</cp:lastPrinted>
  <dcterms:created xsi:type="dcterms:W3CDTF">2022-10-21T05:49:00Z</dcterms:created>
  <dcterms:modified xsi:type="dcterms:W3CDTF">2022-10-21T05:49:00Z</dcterms:modified>
</cp:coreProperties>
</file>