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C1" w:rsidRPr="009B179A" w:rsidRDefault="002834C1" w:rsidP="002834C1">
      <w:pPr>
        <w:ind w:left="142" w:right="-1"/>
        <w:jc w:val="center"/>
        <w:rPr>
          <w:rFonts w:ascii="Arial" w:hAnsi="Arial" w:cs="Arial"/>
        </w:rPr>
      </w:pPr>
      <w:r w:rsidRPr="009B179A">
        <w:rPr>
          <w:rFonts w:ascii="Arial" w:hAnsi="Arial" w:cs="Arial"/>
        </w:rPr>
        <w:t>РОССИЙСКАЯ  ФЕДЕРАЦИЯ</w:t>
      </w:r>
    </w:p>
    <w:p w:rsidR="002834C1" w:rsidRPr="009B179A" w:rsidRDefault="002834C1" w:rsidP="002834C1">
      <w:pPr>
        <w:ind w:left="142" w:right="-1"/>
        <w:jc w:val="center"/>
        <w:rPr>
          <w:rFonts w:ascii="Arial" w:hAnsi="Arial" w:cs="Arial"/>
        </w:rPr>
      </w:pPr>
      <w:r w:rsidRPr="009B179A">
        <w:rPr>
          <w:rFonts w:ascii="Arial" w:hAnsi="Arial" w:cs="Arial"/>
        </w:rPr>
        <w:t>СОБРАНИЕ   ДЕПУТАТОВ   АНДРОНОВСКОГО  СЕЛЬСОВЕТА</w:t>
      </w:r>
    </w:p>
    <w:p w:rsidR="002834C1" w:rsidRPr="009B179A" w:rsidRDefault="002834C1" w:rsidP="002834C1">
      <w:pPr>
        <w:ind w:left="142" w:right="-1"/>
        <w:jc w:val="center"/>
        <w:rPr>
          <w:rFonts w:ascii="Arial" w:hAnsi="Arial" w:cs="Arial"/>
        </w:rPr>
      </w:pPr>
      <w:r w:rsidRPr="009B179A">
        <w:rPr>
          <w:rFonts w:ascii="Arial" w:hAnsi="Arial" w:cs="Arial"/>
        </w:rPr>
        <w:t>ТЮМЕНЦЕВСКОГО   РАЙОНА   АЛТАЙСКОГО КРАЯ</w:t>
      </w:r>
    </w:p>
    <w:p w:rsidR="0072209E" w:rsidRPr="00325BEE" w:rsidRDefault="0072209E" w:rsidP="00283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78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2834C1" w:rsidP="0078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>от 14 июня 2022 года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  <w:t>№ 206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 w:rsidP="0087340D">
      <w:pPr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О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б</w:t>
      </w:r>
      <w:r w:rsidR="000264A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утверждении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П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орядка</w:t>
      </w:r>
      <w:r w:rsidR="000264A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</w:t>
      </w:r>
      <w:r w:rsidR="000264A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применения обязательных требований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устанавливаемых</w:t>
      </w:r>
      <w:r w:rsidR="000264A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нормативными правовыми актами</w:t>
      </w:r>
      <w:r w:rsidR="000264A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  <w:r w:rsidR="002834C1">
        <w:rPr>
          <w:rFonts w:ascii="Times New Roman" w:eastAsia="Times New Roman" w:hAnsi="Times New Roman" w:cs="Times New Roman"/>
          <w:b/>
          <w:sz w:val="28"/>
        </w:rPr>
        <w:t xml:space="preserve"> «Андроновский сельсовет Тюменцевского района Алтайского края»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 </w:t>
      </w:r>
      <w:r w:rsidR="00B76AD3">
        <w:rPr>
          <w:rFonts w:ascii="Times New Roman" w:eastAsia="Times New Roman" w:hAnsi="Times New Roman" w:cs="Times New Roman"/>
          <w:sz w:val="28"/>
        </w:rPr>
        <w:t>41,</w:t>
      </w:r>
      <w:r w:rsidR="00AB3F93">
        <w:rPr>
          <w:rFonts w:ascii="Times New Roman" w:eastAsia="Times New Roman" w:hAnsi="Times New Roman" w:cs="Times New Roman"/>
          <w:sz w:val="28"/>
        </w:rPr>
        <w:t>56</w:t>
      </w:r>
      <w:r w:rsidRPr="00325BEE">
        <w:rPr>
          <w:rFonts w:ascii="Times New Roman" w:eastAsia="Times New Roman" w:hAnsi="Times New Roman" w:cs="Times New Roman"/>
          <w:sz w:val="28"/>
        </w:rPr>
        <w:t xml:space="preserve">Устава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2834C1">
        <w:rPr>
          <w:rFonts w:ascii="Times New Roman" w:eastAsia="Times New Roman" w:hAnsi="Times New Roman" w:cs="Times New Roman"/>
          <w:sz w:val="28"/>
        </w:rPr>
        <w:t>«Андроновский сельсовет Тюменцевского района Алтайского края»</w:t>
      </w:r>
      <w:r w:rsidR="0087340D" w:rsidRPr="00325BEE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,</w:t>
      </w:r>
      <w:r w:rsidR="00B526AC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834C1">
        <w:rPr>
          <w:rFonts w:ascii="Times New Roman" w:eastAsia="Times New Roman" w:hAnsi="Times New Roman" w:cs="Times New Roman"/>
          <w:sz w:val="28"/>
        </w:rPr>
        <w:t xml:space="preserve">Собрание </w:t>
      </w:r>
      <w:r w:rsidR="002834C1" w:rsidRPr="00EA5124">
        <w:rPr>
          <w:rFonts w:ascii="Times New Roman" w:eastAsia="Times New Roman" w:hAnsi="Times New Roman"/>
          <w:sz w:val="26"/>
          <w:szCs w:val="26"/>
        </w:rPr>
        <w:t>депутатов Андроновского сельсовета</w:t>
      </w:r>
      <w:r w:rsidR="002834C1" w:rsidRPr="006923FC">
        <w:rPr>
          <w:rFonts w:ascii="Times New Roman" w:eastAsia="Times New Roman" w:hAnsi="Times New Roman"/>
          <w:sz w:val="26"/>
          <w:szCs w:val="26"/>
        </w:rPr>
        <w:t>РЕШИЛ</w:t>
      </w:r>
      <w:r w:rsidR="002834C1">
        <w:rPr>
          <w:rFonts w:ascii="Times New Roman" w:eastAsia="Times New Roman" w:hAnsi="Times New Roman"/>
          <w:sz w:val="26"/>
          <w:szCs w:val="26"/>
        </w:rPr>
        <w:t>О</w:t>
      </w:r>
      <w:r w:rsidRPr="00325BEE">
        <w:rPr>
          <w:rFonts w:ascii="Times New Roman" w:eastAsia="Times New Roman" w:hAnsi="Times New Roman" w:cs="Times New Roman"/>
          <w:sz w:val="28"/>
        </w:rPr>
        <w:t>:</w:t>
      </w: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</w:t>
      </w:r>
      <w:r w:rsidR="00B526AC">
        <w:rPr>
          <w:rFonts w:ascii="Times New Roman" w:eastAsia="Times New Roman" w:hAnsi="Times New Roman" w:cs="Times New Roman"/>
          <w:sz w:val="28"/>
        </w:rPr>
        <w:t xml:space="preserve"> </w:t>
      </w:r>
      <w:r w:rsidR="002834C1">
        <w:rPr>
          <w:rFonts w:ascii="Times New Roman" w:eastAsia="Times New Roman" w:hAnsi="Times New Roman" w:cs="Times New Roman"/>
          <w:sz w:val="28"/>
        </w:rPr>
        <w:t>«Андроновский сельсовет Тюменцевского района</w:t>
      </w:r>
      <w:r w:rsidR="00B526AC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325BEE">
        <w:rPr>
          <w:rFonts w:ascii="Times New Roman" w:eastAsia="Times New Roman" w:hAnsi="Times New Roman" w:cs="Times New Roman"/>
          <w:sz w:val="28"/>
        </w:rPr>
        <w:t>Алтайского края</w:t>
      </w:r>
      <w:r w:rsidR="002834C1">
        <w:rPr>
          <w:rFonts w:ascii="Times New Roman" w:eastAsia="Times New Roman" w:hAnsi="Times New Roman" w:cs="Times New Roman"/>
          <w:sz w:val="28"/>
        </w:rPr>
        <w:t>»</w:t>
      </w:r>
      <w:r w:rsidR="00B526AC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72209E" w:rsidRPr="00325BEE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2. </w:t>
      </w:r>
      <w:r w:rsidR="0078634C" w:rsidRPr="00325BE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2834C1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78634C" w:rsidRPr="00325BEE">
        <w:rPr>
          <w:rFonts w:ascii="Times New Roman" w:hAnsi="Times New Roman" w:cs="Times New Roman"/>
          <w:sz w:val="28"/>
          <w:szCs w:val="28"/>
        </w:rPr>
        <w:t>.</w:t>
      </w:r>
    </w:p>
    <w:p w:rsidR="0072209E" w:rsidRPr="00325BEE" w:rsidRDefault="0087340D" w:rsidP="00B76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3. Контроль за исполнением решения возложить </w:t>
      </w:r>
      <w:r w:rsidR="00C74A0E" w:rsidRPr="00325BE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 </w:t>
      </w:r>
      <w:r w:rsidR="00B76AD3">
        <w:rPr>
          <w:rFonts w:ascii="Times New Roman" w:eastAsia="Arial Unicode MS" w:hAnsi="Times New Roman" w:cs="Times New Roman"/>
          <w:color w:val="000000"/>
          <w:sz w:val="28"/>
          <w:szCs w:val="28"/>
        </w:rPr>
        <w:t>комиссию по плану и бюджету.</w:t>
      </w:r>
    </w:p>
    <w:p w:rsidR="0078634C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247100" w:rsidRDefault="00247100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247100" w:rsidRDefault="00247100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247100" w:rsidRPr="00325BEE" w:rsidRDefault="00247100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Default="0078634C" w:rsidP="00247100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834C1">
        <w:rPr>
          <w:rFonts w:ascii="Times New Roman" w:hAnsi="Times New Roman" w:cs="Times New Roman"/>
          <w:sz w:val="28"/>
          <w:szCs w:val="28"/>
        </w:rPr>
        <w:t>Собрания депутатов                           Л.П.Котельникова</w:t>
      </w:r>
    </w:p>
    <w:p w:rsidR="00247100" w:rsidRPr="00247100" w:rsidRDefault="00247100" w:rsidP="002471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00">
        <w:rPr>
          <w:rFonts w:ascii="Times New Roman" w:hAnsi="Times New Roman" w:cs="Times New Roman"/>
          <w:sz w:val="28"/>
          <w:szCs w:val="28"/>
        </w:rPr>
        <w:t>Коррупциогенных факторов не обнаружено</w:t>
      </w:r>
      <w:r w:rsidR="00B526A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О.И.Коротких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76AD3" w:rsidRDefault="00B76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47100" w:rsidRPr="00325BEE" w:rsidRDefault="00247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8634C" w:rsidRPr="00325BEE" w:rsidRDefault="0078634C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247100">
        <w:rPr>
          <w:rFonts w:ascii="Times New Roman" w:hAnsi="Times New Roman" w:cs="Times New Roman"/>
          <w:sz w:val="28"/>
          <w:szCs w:val="28"/>
        </w:rPr>
        <w:t>Собрания депутатов Андроновского сельсовета Тюменцевского района Алтайского края</w:t>
      </w:r>
    </w:p>
    <w:p w:rsidR="0078634C" w:rsidRPr="00325BEE" w:rsidRDefault="00247100" w:rsidP="0078634C">
      <w:pPr>
        <w:widowControl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14.06.2022    № 206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установления и оценки применения обязательных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требований, устанавливаемых нормативными правовыми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муниципального образования </w:t>
      </w:r>
      <w:r w:rsidR="00247100">
        <w:rPr>
          <w:rFonts w:ascii="Times New Roman" w:eastAsia="Times New Roman" w:hAnsi="Times New Roman" w:cs="Times New Roman"/>
          <w:b/>
          <w:sz w:val="28"/>
        </w:rPr>
        <w:t>«Андроновский сельсовет Тюменцевского района Алтайского края»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применения содержащихся в нормативных правовых актах муниципального образования </w:t>
      </w:r>
      <w:r w:rsidR="00247100">
        <w:rPr>
          <w:rFonts w:ascii="Times New Roman" w:eastAsia="Times New Roman" w:hAnsi="Times New Roman" w:cs="Times New Roman"/>
          <w:sz w:val="28"/>
        </w:rPr>
        <w:t>«Андроновский сельсовет Тюменцевского района Алтайского края»</w:t>
      </w:r>
      <w:r w:rsidRPr="00325BEE">
        <w:rPr>
          <w:rFonts w:ascii="Times New Roman" w:eastAsia="Times New Roman" w:hAnsi="Times New Roman" w:cs="Times New Roman"/>
          <w:sz w:val="28"/>
        </w:rPr>
        <w:t xml:space="preserve">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247100">
        <w:rPr>
          <w:rFonts w:ascii="Times New Roman" w:eastAsia="Times New Roman" w:hAnsi="Times New Roman" w:cs="Times New Roman"/>
          <w:sz w:val="28"/>
        </w:rPr>
        <w:t>«Андроновский сельсовет Тюменцевского района Алтайского края»</w:t>
      </w:r>
      <w:r w:rsidRPr="00325BEE">
        <w:rPr>
          <w:rFonts w:ascii="Times New Roman" w:eastAsia="Times New Roman" w:hAnsi="Times New Roman" w:cs="Times New Roman"/>
          <w:sz w:val="28"/>
        </w:rPr>
        <w:t>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реализацию проектов муниципально-частного партнерства, в том числе достижение целей и задач таких проектов, которые осуществляются на основе соглашений о муниципально-частном партнерстве, предусмотренных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2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3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4"/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="00FD5114">
        <w:rPr>
          <w:rFonts w:ascii="Times New Roman" w:eastAsia="Times New Roman" w:hAnsi="Times New Roman" w:cs="Times New Roman"/>
          <w:sz w:val="28"/>
          <w:szCs w:val="28"/>
        </w:rPr>
        <w:t>Андроновский сельсовет Тюменцевского района Алтайского края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оценки достижения целей введения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выводы и предложения по итогам оценки достижения целей введения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Выводы и предложения по итогам оценки достижения целей введения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lastRenderedPageBreak/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</w:t>
      </w:r>
      <w:bookmarkStart w:id="0" w:name="_GoBack"/>
      <w:bookmarkEnd w:id="0"/>
      <w:r w:rsidRPr="00325BEE">
        <w:rPr>
          <w:rFonts w:ascii="Times New Roman" w:eastAsia="Times New Roman" w:hAnsi="Times New Roman" w:cs="Times New Roman"/>
          <w:sz w:val="28"/>
        </w:rPr>
        <w:t>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о признании утратившим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 w:rsidSect="005C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4C3" w:rsidRDefault="00FA74C3" w:rsidP="00F233C2">
      <w:pPr>
        <w:spacing w:after="0" w:line="240" w:lineRule="auto"/>
      </w:pPr>
      <w:r>
        <w:separator/>
      </w:r>
    </w:p>
  </w:endnote>
  <w:endnote w:type="continuationSeparator" w:id="1">
    <w:p w:rsidR="00FA74C3" w:rsidRDefault="00FA74C3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4C3" w:rsidRDefault="00FA74C3" w:rsidP="00F233C2">
      <w:pPr>
        <w:spacing w:after="0" w:line="240" w:lineRule="auto"/>
      </w:pPr>
      <w:r>
        <w:separator/>
      </w:r>
    </w:p>
  </w:footnote>
  <w:footnote w:type="continuationSeparator" w:id="1">
    <w:p w:rsidR="00FA74C3" w:rsidRDefault="00FA74C3" w:rsidP="00F233C2">
      <w:pPr>
        <w:spacing w:after="0" w:line="240" w:lineRule="auto"/>
      </w:pPr>
      <w:r>
        <w:continuationSeparator/>
      </w:r>
    </w:p>
  </w:footnote>
  <w:footnote w:id="2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</w:p>
    <w:p w:rsidR="000942D5" w:rsidRDefault="000942D5" w:rsidP="000942D5">
      <w:pPr>
        <w:pStyle w:val="a3"/>
        <w:jc w:val="both"/>
      </w:pPr>
    </w:p>
  </w:footnote>
  <w:footnote w:id="3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4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09E"/>
    <w:rsid w:val="000264A9"/>
    <w:rsid w:val="000942D5"/>
    <w:rsid w:val="000F49A8"/>
    <w:rsid w:val="00141536"/>
    <w:rsid w:val="00143F7C"/>
    <w:rsid w:val="001A76AB"/>
    <w:rsid w:val="00207B59"/>
    <w:rsid w:val="0023375C"/>
    <w:rsid w:val="0024534D"/>
    <w:rsid w:val="00247100"/>
    <w:rsid w:val="00261FC1"/>
    <w:rsid w:val="002834C1"/>
    <w:rsid w:val="00284660"/>
    <w:rsid w:val="002F10E2"/>
    <w:rsid w:val="00325BEE"/>
    <w:rsid w:val="00343CDE"/>
    <w:rsid w:val="00346712"/>
    <w:rsid w:val="0035706E"/>
    <w:rsid w:val="00450EF9"/>
    <w:rsid w:val="00463042"/>
    <w:rsid w:val="004914A6"/>
    <w:rsid w:val="004A4DE7"/>
    <w:rsid w:val="005C3498"/>
    <w:rsid w:val="006A1D00"/>
    <w:rsid w:val="0072209E"/>
    <w:rsid w:val="00735DD0"/>
    <w:rsid w:val="0078634C"/>
    <w:rsid w:val="007909F2"/>
    <w:rsid w:val="00826240"/>
    <w:rsid w:val="0087340D"/>
    <w:rsid w:val="00926BE8"/>
    <w:rsid w:val="009D4EBE"/>
    <w:rsid w:val="00A41A49"/>
    <w:rsid w:val="00AB3F93"/>
    <w:rsid w:val="00AF5194"/>
    <w:rsid w:val="00B329D1"/>
    <w:rsid w:val="00B37D64"/>
    <w:rsid w:val="00B526AC"/>
    <w:rsid w:val="00B76AD3"/>
    <w:rsid w:val="00C74A0E"/>
    <w:rsid w:val="00CC54B0"/>
    <w:rsid w:val="00D311F1"/>
    <w:rsid w:val="00D563F2"/>
    <w:rsid w:val="00D57CF6"/>
    <w:rsid w:val="00D64C8A"/>
    <w:rsid w:val="00D64F78"/>
    <w:rsid w:val="00D76074"/>
    <w:rsid w:val="00D84FCE"/>
    <w:rsid w:val="00D904CC"/>
    <w:rsid w:val="00D9595C"/>
    <w:rsid w:val="00DD11D8"/>
    <w:rsid w:val="00E5051A"/>
    <w:rsid w:val="00F233C2"/>
    <w:rsid w:val="00F53D2F"/>
    <w:rsid w:val="00FA74C3"/>
    <w:rsid w:val="00FD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3FD2-01A0-43B2-91A2-C68EFABA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Admin</cp:lastModifiedBy>
  <cp:revision>14</cp:revision>
  <dcterms:created xsi:type="dcterms:W3CDTF">2022-06-02T04:10:00Z</dcterms:created>
  <dcterms:modified xsi:type="dcterms:W3CDTF">2022-06-16T03:07:00Z</dcterms:modified>
</cp:coreProperties>
</file>