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5" w:rsidRPr="006864EA" w:rsidRDefault="00071255" w:rsidP="00071255">
      <w:pPr>
        <w:ind w:left="142" w:right="-1"/>
        <w:jc w:val="center"/>
        <w:rPr>
          <w:rFonts w:ascii="Arial" w:hAnsi="Arial" w:cs="Arial"/>
        </w:rPr>
      </w:pPr>
      <w:r w:rsidRPr="006864EA">
        <w:rPr>
          <w:rFonts w:ascii="Arial" w:hAnsi="Arial" w:cs="Arial"/>
        </w:rPr>
        <w:t>РОССИЙСКАЯ  ФЕДЕРАЦИЯ</w:t>
      </w:r>
    </w:p>
    <w:p w:rsidR="00071255" w:rsidRPr="006864EA" w:rsidRDefault="00071255" w:rsidP="00071255">
      <w:pPr>
        <w:ind w:left="142" w:right="-1"/>
        <w:jc w:val="center"/>
        <w:rPr>
          <w:rFonts w:ascii="Arial" w:hAnsi="Arial" w:cs="Arial"/>
        </w:rPr>
      </w:pPr>
      <w:r w:rsidRPr="006864EA">
        <w:rPr>
          <w:rFonts w:ascii="Arial" w:hAnsi="Arial" w:cs="Arial"/>
        </w:rPr>
        <w:t>СОБРАНИЕ   ДЕПУТАТОВ   АНДРОНОВСКОГО  СЕЛЬСОВЕТА</w:t>
      </w:r>
    </w:p>
    <w:p w:rsidR="00071255" w:rsidRPr="006864EA" w:rsidRDefault="00071255" w:rsidP="00071255">
      <w:pPr>
        <w:ind w:left="142" w:right="-1"/>
        <w:jc w:val="center"/>
        <w:rPr>
          <w:rFonts w:ascii="Arial" w:hAnsi="Arial" w:cs="Arial"/>
        </w:rPr>
      </w:pPr>
      <w:r w:rsidRPr="006864EA">
        <w:rPr>
          <w:rFonts w:ascii="Arial" w:hAnsi="Arial" w:cs="Arial"/>
        </w:rPr>
        <w:t>ТЮМЕНЦЕВСКОГО   РАЙОНА   АЛТАЙСКОГО КРАЯ</w:t>
      </w:r>
    </w:p>
    <w:p w:rsidR="00071255" w:rsidRPr="006864EA" w:rsidRDefault="00071255" w:rsidP="00071255">
      <w:pPr>
        <w:ind w:right="-1"/>
        <w:rPr>
          <w:rFonts w:ascii="Arial" w:hAnsi="Arial" w:cs="Arial"/>
          <w:b/>
          <w:spacing w:val="100"/>
        </w:rPr>
      </w:pPr>
    </w:p>
    <w:p w:rsidR="00071255" w:rsidRPr="006864EA" w:rsidRDefault="00071255" w:rsidP="00071255">
      <w:pPr>
        <w:ind w:right="-1"/>
        <w:jc w:val="center"/>
        <w:rPr>
          <w:rFonts w:ascii="Arial" w:hAnsi="Arial" w:cs="Arial"/>
          <w:b/>
          <w:spacing w:val="100"/>
        </w:rPr>
      </w:pPr>
      <w:r w:rsidRPr="006864EA">
        <w:rPr>
          <w:rFonts w:ascii="Arial" w:hAnsi="Arial" w:cs="Arial"/>
          <w:b/>
          <w:spacing w:val="100"/>
        </w:rPr>
        <w:t>РЕШЕНИЕ</w:t>
      </w:r>
    </w:p>
    <w:p w:rsidR="00071255" w:rsidRPr="006864EA" w:rsidRDefault="00071255" w:rsidP="00071255">
      <w:pPr>
        <w:ind w:left="142" w:right="-1"/>
        <w:jc w:val="center"/>
        <w:rPr>
          <w:rFonts w:ascii="Arial" w:hAnsi="Arial" w:cs="Arial"/>
        </w:rPr>
      </w:pPr>
      <w:r w:rsidRPr="006864EA">
        <w:rPr>
          <w:rFonts w:ascii="Arial" w:hAnsi="Arial" w:cs="Arial"/>
        </w:rPr>
        <w:t xml:space="preserve">с. </w:t>
      </w:r>
      <w:proofErr w:type="spellStart"/>
      <w:r w:rsidRPr="006864EA">
        <w:rPr>
          <w:rFonts w:ascii="Arial" w:hAnsi="Arial" w:cs="Arial"/>
        </w:rPr>
        <w:t>Андроново</w:t>
      </w:r>
      <w:proofErr w:type="spellEnd"/>
      <w:r w:rsidRPr="006864EA">
        <w:rPr>
          <w:rFonts w:ascii="Arial" w:hAnsi="Arial" w:cs="Arial"/>
        </w:rPr>
        <w:t>.</w:t>
      </w:r>
    </w:p>
    <w:p w:rsidR="00071255" w:rsidRPr="006864EA" w:rsidRDefault="00071255" w:rsidP="00071255">
      <w:pPr>
        <w:ind w:left="142" w:right="-1"/>
        <w:jc w:val="center"/>
        <w:rPr>
          <w:rFonts w:ascii="Arial" w:hAnsi="Arial" w:cs="Arial"/>
        </w:rPr>
      </w:pPr>
    </w:p>
    <w:p w:rsidR="00071255" w:rsidRPr="006864EA" w:rsidRDefault="00071255" w:rsidP="0007125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«29» марта 2019</w:t>
      </w:r>
      <w:r w:rsidRPr="006864EA">
        <w:rPr>
          <w:rFonts w:ascii="Arial" w:hAnsi="Arial" w:cs="Arial"/>
        </w:rPr>
        <w:t xml:space="preserve"> г.                                                   </w:t>
      </w:r>
      <w:r>
        <w:rPr>
          <w:rFonts w:ascii="Arial" w:hAnsi="Arial" w:cs="Arial"/>
        </w:rPr>
        <w:t xml:space="preserve">                            № 80</w:t>
      </w:r>
    </w:p>
    <w:p w:rsidR="00071255" w:rsidRPr="006864EA" w:rsidRDefault="00071255" w:rsidP="00071255">
      <w:pPr>
        <w:ind w:right="-1" w:firstLine="720"/>
        <w:jc w:val="both"/>
        <w:rPr>
          <w:rFonts w:ascii="Arial" w:hAnsi="Arial" w:cs="Arial"/>
          <w:vertAlign w:val="subscript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071255" w:rsidRPr="006864EA" w:rsidTr="007F4AF1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71255" w:rsidRPr="006864EA" w:rsidRDefault="00071255" w:rsidP="007F4AF1">
            <w:pPr>
              <w:ind w:right="-1"/>
              <w:jc w:val="both"/>
              <w:rPr>
                <w:rFonts w:ascii="Arial" w:hAnsi="Arial" w:cs="Arial"/>
              </w:rPr>
            </w:pPr>
            <w:r w:rsidRPr="006864EA">
              <w:rPr>
                <w:rFonts w:ascii="Arial" w:hAnsi="Arial" w:cs="Arial"/>
              </w:rPr>
              <w:t>Об исполнен</w:t>
            </w:r>
            <w:r>
              <w:rPr>
                <w:rFonts w:ascii="Arial" w:hAnsi="Arial" w:cs="Arial"/>
              </w:rPr>
              <w:t>ии бюджета сельсовета за  2018</w:t>
            </w:r>
            <w:r w:rsidRPr="006864EA">
              <w:rPr>
                <w:rFonts w:ascii="Arial" w:hAnsi="Arial" w:cs="Arial"/>
              </w:rPr>
              <w:t xml:space="preserve"> год.</w:t>
            </w:r>
          </w:p>
        </w:tc>
      </w:tr>
    </w:tbl>
    <w:p w:rsidR="00071255" w:rsidRPr="006864EA" w:rsidRDefault="00071255" w:rsidP="00071255">
      <w:pPr>
        <w:jc w:val="both"/>
        <w:rPr>
          <w:rFonts w:ascii="Arial" w:hAnsi="Arial" w:cs="Arial"/>
        </w:rPr>
      </w:pPr>
    </w:p>
    <w:p w:rsidR="00071255" w:rsidRPr="006864EA" w:rsidRDefault="00071255" w:rsidP="00071255">
      <w:pPr>
        <w:ind w:right="-2"/>
        <w:jc w:val="both"/>
        <w:rPr>
          <w:rFonts w:ascii="Arial" w:hAnsi="Arial" w:cs="Arial"/>
        </w:rPr>
      </w:pPr>
      <w:r w:rsidRPr="006864EA">
        <w:rPr>
          <w:rFonts w:ascii="Arial" w:hAnsi="Arial" w:cs="Arial"/>
        </w:rPr>
        <w:t xml:space="preserve">         </w:t>
      </w:r>
      <w:proofErr w:type="gramStart"/>
      <w:r w:rsidRPr="006864EA">
        <w:rPr>
          <w:rFonts w:ascii="Arial" w:hAnsi="Arial" w:cs="Arial"/>
        </w:rPr>
        <w:t>Заслушав и обсудив данный вопрос Сельское Собрание депутатов РЕШИЛО</w:t>
      </w:r>
      <w:proofErr w:type="gramEnd"/>
      <w:r w:rsidRPr="006864EA">
        <w:rPr>
          <w:rFonts w:ascii="Arial" w:hAnsi="Arial" w:cs="Arial"/>
        </w:rPr>
        <w:t>:</w:t>
      </w:r>
    </w:p>
    <w:p w:rsidR="00071255" w:rsidRPr="006864EA" w:rsidRDefault="00071255" w:rsidP="00071255">
      <w:pPr>
        <w:ind w:right="-2"/>
        <w:jc w:val="both"/>
        <w:rPr>
          <w:rFonts w:ascii="Arial" w:hAnsi="Arial" w:cs="Arial"/>
        </w:rPr>
      </w:pPr>
    </w:p>
    <w:p w:rsidR="00071255" w:rsidRPr="006864EA" w:rsidRDefault="00071255" w:rsidP="00071255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Н.А.Судаковой </w:t>
      </w:r>
      <w:r w:rsidRPr="006864EA">
        <w:rPr>
          <w:rFonts w:ascii="Arial" w:hAnsi="Arial" w:cs="Arial"/>
        </w:rPr>
        <w:t xml:space="preserve"> гл</w:t>
      </w:r>
      <w:r>
        <w:rPr>
          <w:rFonts w:ascii="Arial" w:hAnsi="Arial" w:cs="Arial"/>
        </w:rPr>
        <w:t>авы</w:t>
      </w:r>
      <w:r w:rsidRPr="006864EA">
        <w:rPr>
          <w:rFonts w:ascii="Arial" w:hAnsi="Arial" w:cs="Arial"/>
        </w:rPr>
        <w:t xml:space="preserve"> Андроновского сельсовета «О</w:t>
      </w:r>
      <w:r>
        <w:rPr>
          <w:rFonts w:ascii="Arial" w:hAnsi="Arial" w:cs="Arial"/>
        </w:rPr>
        <w:t>б</w:t>
      </w:r>
      <w:r w:rsidRPr="006864EA">
        <w:rPr>
          <w:rFonts w:ascii="Arial" w:hAnsi="Arial" w:cs="Arial"/>
        </w:rPr>
        <w:t xml:space="preserve"> исп</w:t>
      </w:r>
      <w:r>
        <w:rPr>
          <w:rFonts w:ascii="Arial" w:hAnsi="Arial" w:cs="Arial"/>
        </w:rPr>
        <w:t>олнении местного бюджета за 2018</w:t>
      </w:r>
      <w:r w:rsidRPr="006864EA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»</w:t>
      </w:r>
      <w:r w:rsidRPr="006864EA">
        <w:rPr>
          <w:rFonts w:ascii="Arial" w:hAnsi="Arial" w:cs="Arial"/>
        </w:rPr>
        <w:t xml:space="preserve"> принять к сведению (отчет прилагается)</w:t>
      </w:r>
    </w:p>
    <w:p w:rsidR="00071255" w:rsidRPr="006864EA" w:rsidRDefault="00071255" w:rsidP="00071255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</w:rPr>
      </w:pPr>
      <w:r w:rsidRPr="006864EA">
        <w:rPr>
          <w:rFonts w:ascii="Arial" w:hAnsi="Arial" w:cs="Arial"/>
        </w:rPr>
        <w:t>Обнародовать данный нормативно-правовой акт в установленном порядке.</w:t>
      </w:r>
    </w:p>
    <w:p w:rsidR="00071255" w:rsidRPr="006864EA" w:rsidRDefault="00071255" w:rsidP="00071255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6864EA">
        <w:rPr>
          <w:sz w:val="24"/>
          <w:szCs w:val="24"/>
        </w:rPr>
        <w:t xml:space="preserve">Контроль за исполнением данного решения возложить на </w:t>
      </w:r>
      <w:proofErr w:type="gramStart"/>
      <w:r w:rsidRPr="006864EA">
        <w:rPr>
          <w:sz w:val="24"/>
          <w:szCs w:val="24"/>
        </w:rPr>
        <w:t>постоянную</w:t>
      </w:r>
      <w:proofErr w:type="gramEnd"/>
      <w:r w:rsidRPr="006864EA">
        <w:rPr>
          <w:sz w:val="24"/>
          <w:szCs w:val="24"/>
        </w:rPr>
        <w:t xml:space="preserve"> </w:t>
      </w:r>
    </w:p>
    <w:p w:rsidR="00071255" w:rsidRPr="006864EA" w:rsidRDefault="00071255" w:rsidP="00071255">
      <w:pPr>
        <w:pStyle w:val="ConsNormal"/>
        <w:widowControl/>
        <w:ind w:left="360" w:right="0" w:firstLine="0"/>
        <w:jc w:val="both"/>
        <w:rPr>
          <w:sz w:val="24"/>
          <w:szCs w:val="24"/>
        </w:rPr>
      </w:pPr>
      <w:r w:rsidRPr="006864EA">
        <w:rPr>
          <w:sz w:val="24"/>
          <w:szCs w:val="24"/>
        </w:rPr>
        <w:t xml:space="preserve">      комиссию сельского Собрания депутатов по плану и бюджету.</w:t>
      </w:r>
    </w:p>
    <w:p w:rsidR="00071255" w:rsidRPr="006864EA" w:rsidRDefault="00071255" w:rsidP="00071255">
      <w:pPr>
        <w:pStyle w:val="ConsNormal"/>
        <w:widowControl/>
        <w:ind w:left="180" w:right="0" w:firstLine="0"/>
        <w:jc w:val="both"/>
        <w:rPr>
          <w:sz w:val="24"/>
          <w:szCs w:val="24"/>
        </w:rPr>
      </w:pPr>
    </w:p>
    <w:p w:rsidR="00071255" w:rsidRPr="00A660B1" w:rsidRDefault="00071255" w:rsidP="00071255">
      <w:pPr>
        <w:ind w:left="360"/>
        <w:rPr>
          <w:rFonts w:ascii="Arial" w:hAnsi="Arial" w:cs="Arial"/>
        </w:rPr>
      </w:pPr>
    </w:p>
    <w:p w:rsidR="00071255" w:rsidRPr="00A660B1" w:rsidRDefault="00071255" w:rsidP="00071255">
      <w:pPr>
        <w:jc w:val="center"/>
        <w:rPr>
          <w:rFonts w:ascii="Arial" w:hAnsi="Arial" w:cs="Arial"/>
        </w:rPr>
      </w:pPr>
    </w:p>
    <w:p w:rsidR="00071255" w:rsidRPr="00A660B1" w:rsidRDefault="00071255" w:rsidP="00071255">
      <w:pPr>
        <w:jc w:val="center"/>
        <w:rPr>
          <w:rFonts w:ascii="Arial" w:hAnsi="Arial" w:cs="Arial"/>
        </w:rPr>
      </w:pPr>
    </w:p>
    <w:p w:rsidR="00071255" w:rsidRPr="00A660B1" w:rsidRDefault="00071255" w:rsidP="00071255">
      <w:pPr>
        <w:jc w:val="center"/>
        <w:rPr>
          <w:rFonts w:ascii="Arial" w:hAnsi="Arial" w:cs="Arial"/>
        </w:rPr>
      </w:pPr>
    </w:p>
    <w:p w:rsidR="00071255" w:rsidRPr="00A660B1" w:rsidRDefault="00071255" w:rsidP="00071255">
      <w:pPr>
        <w:rPr>
          <w:rFonts w:ascii="Arial" w:hAnsi="Arial" w:cs="Arial"/>
        </w:rPr>
      </w:pPr>
    </w:p>
    <w:tbl>
      <w:tblPr>
        <w:tblW w:w="15117" w:type="dxa"/>
        <w:tblLook w:val="01E0"/>
      </w:tblPr>
      <w:tblGrid>
        <w:gridCol w:w="9322"/>
        <w:gridCol w:w="5795"/>
      </w:tblGrid>
      <w:tr w:rsidR="00071255" w:rsidRPr="00BC4CED" w:rsidTr="007F4AF1">
        <w:trPr>
          <w:trHeight w:val="547"/>
        </w:trPr>
        <w:tc>
          <w:tcPr>
            <w:tcW w:w="9322" w:type="dxa"/>
          </w:tcPr>
          <w:p w:rsidR="00071255" w:rsidRPr="00BC4CED" w:rsidRDefault="00071255" w:rsidP="007F4AF1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BC4CED">
              <w:rPr>
                <w:sz w:val="24"/>
                <w:szCs w:val="24"/>
              </w:rPr>
              <w:t>Глава Андроновского сельсовета                                                    Н.А.Судакова</w:t>
            </w:r>
          </w:p>
          <w:p w:rsidR="00071255" w:rsidRPr="00BC4CED" w:rsidRDefault="00071255" w:rsidP="007F4AF1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071255" w:rsidRPr="00BC4CED" w:rsidRDefault="00071255" w:rsidP="007F4AF1">
            <w:pPr>
              <w:jc w:val="center"/>
              <w:rPr>
                <w:rFonts w:ascii="Arial" w:hAnsi="Arial" w:cs="Arial"/>
              </w:rPr>
            </w:pPr>
            <w:r w:rsidRPr="00BC4CED">
              <w:rPr>
                <w:rFonts w:ascii="Arial" w:hAnsi="Arial" w:cs="Arial"/>
              </w:rPr>
              <w:t xml:space="preserve">                                      </w:t>
            </w:r>
          </w:p>
        </w:tc>
      </w:tr>
    </w:tbl>
    <w:p w:rsidR="00071255" w:rsidRPr="00BC4CED" w:rsidRDefault="00071255" w:rsidP="00071255">
      <w:pPr>
        <w:pStyle w:val="ConsNormal"/>
        <w:widowControl/>
        <w:ind w:right="0" w:firstLine="0"/>
        <w:rPr>
          <w:sz w:val="24"/>
          <w:szCs w:val="24"/>
        </w:rPr>
      </w:pPr>
      <w:proofErr w:type="spellStart"/>
      <w:r w:rsidRPr="00BC4CED">
        <w:rPr>
          <w:sz w:val="24"/>
          <w:szCs w:val="24"/>
        </w:rPr>
        <w:t>Коррупциогенных</w:t>
      </w:r>
      <w:proofErr w:type="spellEnd"/>
      <w:r w:rsidRPr="00BC4CED">
        <w:rPr>
          <w:sz w:val="24"/>
          <w:szCs w:val="24"/>
        </w:rPr>
        <w:t xml:space="preserve"> факторов не обнаружено                                        О.И. Коротких</w:t>
      </w:r>
    </w:p>
    <w:p w:rsidR="00D95374" w:rsidRDefault="00D95374"/>
    <w:sectPr w:rsidR="00D9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4D0B"/>
    <w:multiLevelType w:val="hybridMultilevel"/>
    <w:tmpl w:val="7D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71255"/>
    <w:rsid w:val="00071255"/>
    <w:rsid w:val="00D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12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2019-04-23T02:32:00Z</dcterms:created>
  <dcterms:modified xsi:type="dcterms:W3CDTF">2019-04-23T02:36:00Z</dcterms:modified>
</cp:coreProperties>
</file>