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E8" w:rsidRDefault="005A20E8" w:rsidP="000932F0">
      <w:pPr>
        <w:jc w:val="center"/>
        <w:rPr>
          <w:b/>
          <w:sz w:val="28"/>
          <w:szCs w:val="28"/>
        </w:rPr>
      </w:pPr>
    </w:p>
    <w:p w:rsidR="005A20E8" w:rsidRDefault="005A20E8" w:rsidP="005A20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36195</wp:posOffset>
            </wp:positionV>
            <wp:extent cx="770255" cy="798195"/>
            <wp:effectExtent l="19050" t="0" r="0" b="0"/>
            <wp:wrapTight wrapText="bothSides">
              <wp:wrapPolygon edited="0">
                <wp:start x="-534" y="0"/>
                <wp:lineTo x="-534" y="21136"/>
                <wp:lineTo x="21369" y="21136"/>
                <wp:lineTo x="21369" y="0"/>
                <wp:lineTo x="-534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0E8" w:rsidRDefault="005A20E8" w:rsidP="005A20E8">
      <w:pPr>
        <w:rPr>
          <w:sz w:val="28"/>
          <w:szCs w:val="28"/>
        </w:rPr>
      </w:pPr>
    </w:p>
    <w:p w:rsidR="005A20E8" w:rsidRPr="001F23A8" w:rsidRDefault="005A20E8" w:rsidP="005A20E8">
      <w:pPr>
        <w:rPr>
          <w:sz w:val="28"/>
          <w:szCs w:val="28"/>
        </w:rPr>
      </w:pPr>
    </w:p>
    <w:p w:rsidR="005A20E8" w:rsidRDefault="005A20E8" w:rsidP="005A20E8">
      <w:pPr>
        <w:pStyle w:val="2"/>
        <w:ind w:right="0"/>
        <w:rPr>
          <w:rFonts w:ascii="Arial" w:hAnsi="Arial" w:cs="Arial"/>
          <w:color w:val="000080"/>
          <w:szCs w:val="24"/>
        </w:rPr>
      </w:pPr>
      <w:r w:rsidRPr="00BE694C">
        <w:rPr>
          <w:rFonts w:ascii="Arial" w:hAnsi="Arial" w:cs="Arial"/>
          <w:color w:val="000080"/>
          <w:szCs w:val="24"/>
        </w:rPr>
        <w:t xml:space="preserve">АДМИНИСТРАЦИЯ АНДРОНОВСКОГО СЕЛЬСОВЕТА </w:t>
      </w:r>
    </w:p>
    <w:p w:rsidR="005A20E8" w:rsidRPr="00BE694C" w:rsidRDefault="005A20E8" w:rsidP="005A20E8">
      <w:pPr>
        <w:pStyle w:val="2"/>
        <w:ind w:right="0"/>
        <w:rPr>
          <w:rFonts w:ascii="Arial" w:hAnsi="Arial" w:cs="Arial"/>
          <w:color w:val="000080"/>
          <w:szCs w:val="24"/>
        </w:rPr>
      </w:pPr>
      <w:r w:rsidRPr="00BE694C">
        <w:rPr>
          <w:rFonts w:ascii="Arial" w:hAnsi="Arial" w:cs="Arial"/>
          <w:caps/>
          <w:color w:val="000080"/>
          <w:szCs w:val="24"/>
        </w:rPr>
        <w:t>ТЮМЕНЦЕВСКОГО РАЙОНА  Алтайского края</w:t>
      </w:r>
    </w:p>
    <w:p w:rsidR="005A20E8" w:rsidRPr="00BE694C" w:rsidRDefault="005A20E8" w:rsidP="005A20E8">
      <w:pPr>
        <w:ind w:left="-284"/>
        <w:jc w:val="center"/>
        <w:rPr>
          <w:rFonts w:ascii="Arial" w:hAnsi="Arial" w:cs="Arial"/>
          <w:color w:val="000080"/>
        </w:rPr>
      </w:pPr>
    </w:p>
    <w:p w:rsidR="005A20E8" w:rsidRPr="00BE694C" w:rsidRDefault="005A20E8" w:rsidP="005A20E8">
      <w:pPr>
        <w:ind w:left="-284"/>
        <w:jc w:val="center"/>
        <w:rPr>
          <w:rFonts w:ascii="Arial" w:hAnsi="Arial" w:cs="Arial"/>
          <w:color w:val="000080"/>
        </w:rPr>
      </w:pPr>
    </w:p>
    <w:p w:rsidR="005A20E8" w:rsidRDefault="005A20E8" w:rsidP="005A20E8">
      <w:pPr>
        <w:pStyle w:val="3"/>
        <w:ind w:left="0"/>
        <w:rPr>
          <w:rFonts w:ascii="Arial" w:hAnsi="Arial" w:cs="Arial"/>
          <w:color w:val="000080"/>
          <w:spacing w:val="84"/>
          <w:sz w:val="24"/>
          <w:szCs w:val="24"/>
        </w:rPr>
      </w:pPr>
      <w:r w:rsidRPr="00BE694C">
        <w:rPr>
          <w:rFonts w:ascii="Arial" w:hAnsi="Arial" w:cs="Arial"/>
          <w:color w:val="000080"/>
          <w:spacing w:val="84"/>
          <w:sz w:val="24"/>
          <w:szCs w:val="24"/>
        </w:rPr>
        <w:t>ПОСТАНОВЛение</w:t>
      </w:r>
    </w:p>
    <w:p w:rsidR="00225661" w:rsidRPr="00225661" w:rsidRDefault="00225661" w:rsidP="00225661"/>
    <w:p w:rsidR="000932F0" w:rsidRPr="005A20E8" w:rsidRDefault="00225661" w:rsidP="005A20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A20E8" w:rsidRPr="005A20E8">
        <w:rPr>
          <w:rFonts w:ascii="Arial" w:hAnsi="Arial" w:cs="Arial"/>
          <w:sz w:val="24"/>
          <w:szCs w:val="24"/>
        </w:rPr>
        <w:t>20.12.2016 г.</w:t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</w:r>
      <w:r w:rsidR="005A20E8" w:rsidRPr="005A20E8">
        <w:rPr>
          <w:rFonts w:ascii="Arial" w:hAnsi="Arial" w:cs="Arial"/>
          <w:sz w:val="24"/>
          <w:szCs w:val="24"/>
        </w:rPr>
        <w:tab/>
        <w:t>№ 27</w:t>
      </w:r>
    </w:p>
    <w:p w:rsidR="000932F0" w:rsidRPr="005A20E8" w:rsidRDefault="000932F0" w:rsidP="000932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32F0" w:rsidRPr="005A20E8" w:rsidRDefault="000932F0" w:rsidP="000932F0">
      <w:pPr>
        <w:pStyle w:val="ConsPlusNormal"/>
        <w:ind w:right="5395"/>
        <w:jc w:val="both"/>
        <w:rPr>
          <w:rFonts w:ascii="Arial" w:hAnsi="Arial" w:cs="Arial"/>
          <w:sz w:val="24"/>
          <w:szCs w:val="24"/>
        </w:rPr>
      </w:pPr>
      <w:proofErr w:type="gramStart"/>
      <w:r w:rsidRPr="005A20E8">
        <w:rPr>
          <w:rFonts w:ascii="Arial" w:hAnsi="Arial" w:cs="Arial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5A20E8">
        <w:rPr>
          <w:rFonts w:ascii="Arial" w:hAnsi="Arial" w:cs="Arial"/>
          <w:sz w:val="24"/>
          <w:szCs w:val="24"/>
        </w:rPr>
        <w:t xml:space="preserve"> муниципального образования Андроновский сельсовет </w:t>
      </w:r>
      <w:proofErr w:type="spellStart"/>
      <w:r w:rsidRPr="005A20E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5A20E8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0932F0" w:rsidRPr="005A20E8" w:rsidRDefault="000932F0" w:rsidP="000932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32F0" w:rsidRPr="005A20E8" w:rsidRDefault="000932F0" w:rsidP="000932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32F0" w:rsidRPr="005A20E8" w:rsidRDefault="000932F0" w:rsidP="000932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20E8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5A20E8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5A20E8">
        <w:rPr>
          <w:rFonts w:ascii="Arial" w:hAnsi="Arial" w:cs="Arial"/>
          <w:sz w:val="24"/>
          <w:szCs w:val="24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Pr="005A20E8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0932F0" w:rsidRPr="005A20E8" w:rsidRDefault="000932F0" w:rsidP="005A20E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20E8">
        <w:rPr>
          <w:rFonts w:ascii="Arial" w:hAnsi="Arial" w:cs="Arial"/>
          <w:sz w:val="24"/>
          <w:szCs w:val="24"/>
        </w:rPr>
        <w:t xml:space="preserve">Утвердить прилагаемый Порядок принятия решений о признании безнадежной к взысканию задолженности по платежам в бюджет муниципального образования Андроновский сельсовет </w:t>
      </w:r>
      <w:proofErr w:type="spellStart"/>
      <w:r w:rsidRPr="005A20E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5A20E8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5A20E8" w:rsidRPr="005A20E8" w:rsidRDefault="005A20E8" w:rsidP="005A20E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20E8">
        <w:rPr>
          <w:rFonts w:ascii="Arial" w:hAnsi="Arial" w:cs="Arial"/>
          <w:color w:val="333333"/>
          <w:sz w:val="24"/>
          <w:szCs w:val="24"/>
        </w:rPr>
        <w:t xml:space="preserve">Утвердить прилагаемое Положение </w:t>
      </w:r>
      <w:proofErr w:type="gramStart"/>
      <w:r w:rsidRPr="005A20E8">
        <w:rPr>
          <w:rFonts w:ascii="Arial" w:hAnsi="Arial" w:cs="Arial"/>
          <w:color w:val="333333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5A20E8">
        <w:rPr>
          <w:rFonts w:ascii="Arial" w:hAnsi="Arial" w:cs="Arial"/>
          <w:color w:val="333333"/>
          <w:sz w:val="24"/>
          <w:szCs w:val="24"/>
        </w:rPr>
        <w:t xml:space="preserve"> в бюджет Муниципального образования Андроновский сельсовет </w:t>
      </w:r>
      <w:proofErr w:type="spellStart"/>
      <w:r w:rsidRPr="005A20E8">
        <w:rPr>
          <w:rFonts w:ascii="Arial" w:hAnsi="Arial" w:cs="Arial"/>
          <w:color w:val="333333"/>
          <w:sz w:val="24"/>
          <w:szCs w:val="24"/>
        </w:rPr>
        <w:t>Тюменцевского</w:t>
      </w:r>
      <w:proofErr w:type="spellEnd"/>
      <w:r w:rsidRPr="005A20E8">
        <w:rPr>
          <w:rFonts w:ascii="Arial" w:hAnsi="Arial" w:cs="Arial"/>
          <w:color w:val="333333"/>
          <w:sz w:val="24"/>
          <w:szCs w:val="24"/>
        </w:rPr>
        <w:t xml:space="preserve"> района Алтайского края.</w:t>
      </w:r>
    </w:p>
    <w:p w:rsidR="005A20E8" w:rsidRPr="005A20E8" w:rsidRDefault="005A20E8" w:rsidP="005A20E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20E8">
        <w:rPr>
          <w:rFonts w:ascii="Arial" w:hAnsi="Arial" w:cs="Arial"/>
          <w:color w:val="333333"/>
          <w:sz w:val="24"/>
          <w:szCs w:val="24"/>
        </w:rPr>
        <w:t>Создать Комиссию по признанию безнадежной к взысканию задолженности по платежам в бюджет  Андроновского сельсовета и утвердить её состав</w:t>
      </w:r>
    </w:p>
    <w:p w:rsidR="000932F0" w:rsidRPr="005A20E8" w:rsidRDefault="005A20E8" w:rsidP="00093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20E8">
        <w:rPr>
          <w:rFonts w:ascii="Arial" w:hAnsi="Arial" w:cs="Arial"/>
          <w:sz w:val="24"/>
          <w:szCs w:val="24"/>
        </w:rPr>
        <w:t>4</w:t>
      </w:r>
      <w:r w:rsidR="000932F0" w:rsidRPr="005A20E8">
        <w:rPr>
          <w:rFonts w:ascii="Arial" w:hAnsi="Arial" w:cs="Arial"/>
          <w:sz w:val="24"/>
          <w:szCs w:val="24"/>
        </w:rPr>
        <w:t>. О</w:t>
      </w:r>
      <w:r w:rsidRPr="005A20E8">
        <w:rPr>
          <w:rFonts w:ascii="Arial" w:hAnsi="Arial" w:cs="Arial"/>
          <w:sz w:val="24"/>
          <w:szCs w:val="24"/>
        </w:rPr>
        <w:t>бнародовать</w:t>
      </w:r>
      <w:r w:rsidR="000932F0" w:rsidRPr="005A20E8">
        <w:rPr>
          <w:rFonts w:ascii="Arial" w:hAnsi="Arial" w:cs="Arial"/>
          <w:sz w:val="24"/>
          <w:szCs w:val="24"/>
        </w:rPr>
        <w:t xml:space="preserve"> настоящее постановление в </w:t>
      </w:r>
      <w:r w:rsidRPr="005A20E8">
        <w:rPr>
          <w:rFonts w:ascii="Arial" w:hAnsi="Arial" w:cs="Arial"/>
          <w:sz w:val="24"/>
          <w:szCs w:val="24"/>
        </w:rPr>
        <w:t>установленном порядке</w:t>
      </w:r>
      <w:r w:rsidR="000932F0" w:rsidRPr="005A20E8">
        <w:rPr>
          <w:rFonts w:ascii="Arial" w:hAnsi="Arial" w:cs="Arial"/>
          <w:sz w:val="24"/>
          <w:szCs w:val="24"/>
        </w:rPr>
        <w:t>.</w:t>
      </w:r>
    </w:p>
    <w:p w:rsidR="000932F0" w:rsidRPr="005A20E8" w:rsidRDefault="005A20E8" w:rsidP="00093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20E8">
        <w:rPr>
          <w:rFonts w:ascii="Arial" w:hAnsi="Arial" w:cs="Arial"/>
          <w:sz w:val="24"/>
          <w:szCs w:val="24"/>
        </w:rPr>
        <w:t>5</w:t>
      </w:r>
      <w:r w:rsidR="000932F0" w:rsidRPr="005A20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932F0" w:rsidRPr="005A20E8">
        <w:rPr>
          <w:rFonts w:ascii="Arial" w:hAnsi="Arial" w:cs="Arial"/>
          <w:sz w:val="24"/>
          <w:szCs w:val="24"/>
        </w:rPr>
        <w:t>Контроль за</w:t>
      </w:r>
      <w:proofErr w:type="gramEnd"/>
      <w:r w:rsidR="000932F0" w:rsidRPr="005A20E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5A20E8">
        <w:rPr>
          <w:rFonts w:ascii="Arial" w:hAnsi="Arial" w:cs="Arial"/>
          <w:sz w:val="24"/>
          <w:szCs w:val="24"/>
        </w:rPr>
        <w:t>оставляю за собой</w:t>
      </w:r>
      <w:r w:rsidR="000932F0" w:rsidRPr="005A20E8">
        <w:rPr>
          <w:rFonts w:ascii="Arial" w:hAnsi="Arial" w:cs="Arial"/>
          <w:sz w:val="24"/>
          <w:szCs w:val="24"/>
        </w:rPr>
        <w:t>.</w:t>
      </w:r>
    </w:p>
    <w:p w:rsidR="005A20E8" w:rsidRPr="005A20E8" w:rsidRDefault="005A20E8" w:rsidP="005A20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2F0" w:rsidRPr="005A20E8" w:rsidRDefault="000932F0" w:rsidP="005A20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20E8">
        <w:rPr>
          <w:rFonts w:ascii="Arial" w:hAnsi="Arial" w:cs="Arial"/>
          <w:sz w:val="24"/>
          <w:szCs w:val="24"/>
        </w:rPr>
        <w:t xml:space="preserve">Глава администрации </w:t>
      </w:r>
      <w:r w:rsidR="005A20E8" w:rsidRPr="005A20E8">
        <w:rPr>
          <w:rFonts w:ascii="Arial" w:hAnsi="Arial" w:cs="Arial"/>
          <w:sz w:val="24"/>
          <w:szCs w:val="24"/>
        </w:rPr>
        <w:t xml:space="preserve">                                                         Судакова Н.А.</w:t>
      </w:r>
    </w:p>
    <w:p w:rsidR="005A20E8" w:rsidRDefault="005A20E8" w:rsidP="000932F0">
      <w:pPr>
        <w:rPr>
          <w:sz w:val="28"/>
          <w:szCs w:val="28"/>
        </w:rPr>
      </w:pPr>
    </w:p>
    <w:p w:rsidR="00225661" w:rsidRDefault="00225661" w:rsidP="005A20E8">
      <w:pPr>
        <w:jc w:val="right"/>
        <w:rPr>
          <w:rFonts w:ascii="Arial" w:hAnsi="Arial" w:cs="Arial"/>
        </w:rPr>
      </w:pPr>
    </w:p>
    <w:p w:rsidR="005A20E8" w:rsidRPr="00225661" w:rsidRDefault="000932F0" w:rsidP="005A20E8">
      <w:pPr>
        <w:jc w:val="right"/>
        <w:rPr>
          <w:rFonts w:ascii="Arial" w:hAnsi="Arial" w:cs="Arial"/>
          <w:sz w:val="20"/>
          <w:szCs w:val="20"/>
        </w:rPr>
      </w:pPr>
      <w:r w:rsidRPr="00225661">
        <w:rPr>
          <w:rFonts w:ascii="Arial" w:hAnsi="Arial" w:cs="Arial"/>
          <w:sz w:val="20"/>
          <w:szCs w:val="20"/>
        </w:rPr>
        <w:lastRenderedPageBreak/>
        <w:t xml:space="preserve">Утверждено постановлением </w:t>
      </w:r>
    </w:p>
    <w:p w:rsidR="005A20E8" w:rsidRPr="00225661" w:rsidRDefault="00225661" w:rsidP="005A20E8">
      <w:pPr>
        <w:jc w:val="right"/>
        <w:rPr>
          <w:rFonts w:ascii="Arial" w:hAnsi="Arial" w:cs="Arial"/>
          <w:sz w:val="20"/>
          <w:szCs w:val="20"/>
        </w:rPr>
      </w:pPr>
      <w:r w:rsidRPr="00225661">
        <w:rPr>
          <w:rFonts w:ascii="Arial" w:hAnsi="Arial" w:cs="Arial"/>
          <w:sz w:val="20"/>
          <w:szCs w:val="20"/>
        </w:rPr>
        <w:t xml:space="preserve">главы </w:t>
      </w:r>
      <w:r w:rsidR="000932F0" w:rsidRPr="00225661">
        <w:rPr>
          <w:rFonts w:ascii="Arial" w:hAnsi="Arial" w:cs="Arial"/>
          <w:sz w:val="20"/>
          <w:szCs w:val="20"/>
        </w:rPr>
        <w:t xml:space="preserve">администрации </w:t>
      </w:r>
    </w:p>
    <w:p w:rsidR="005A20E8" w:rsidRPr="00225661" w:rsidRDefault="000932F0" w:rsidP="005A20E8">
      <w:pPr>
        <w:jc w:val="right"/>
        <w:rPr>
          <w:rFonts w:ascii="Arial" w:hAnsi="Arial" w:cs="Arial"/>
          <w:sz w:val="20"/>
          <w:szCs w:val="20"/>
        </w:rPr>
      </w:pPr>
      <w:r w:rsidRPr="00225661">
        <w:rPr>
          <w:rFonts w:ascii="Arial" w:hAnsi="Arial" w:cs="Arial"/>
          <w:sz w:val="20"/>
          <w:szCs w:val="20"/>
        </w:rPr>
        <w:t xml:space="preserve">Андроновского сельсовета </w:t>
      </w:r>
    </w:p>
    <w:p w:rsidR="005A20E8" w:rsidRPr="00225661" w:rsidRDefault="000932F0" w:rsidP="005A20E8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25661">
        <w:rPr>
          <w:rFonts w:ascii="Arial" w:hAnsi="Arial" w:cs="Arial"/>
          <w:sz w:val="20"/>
          <w:szCs w:val="20"/>
        </w:rPr>
        <w:t>Тюменцевского</w:t>
      </w:r>
      <w:proofErr w:type="spellEnd"/>
      <w:r w:rsidRPr="00225661">
        <w:rPr>
          <w:rFonts w:ascii="Arial" w:hAnsi="Arial" w:cs="Arial"/>
          <w:sz w:val="20"/>
          <w:szCs w:val="20"/>
        </w:rPr>
        <w:t xml:space="preserve"> района</w:t>
      </w:r>
    </w:p>
    <w:p w:rsidR="000932F0" w:rsidRPr="00225661" w:rsidRDefault="000932F0" w:rsidP="00225661">
      <w:pPr>
        <w:jc w:val="right"/>
        <w:rPr>
          <w:rFonts w:ascii="Arial" w:hAnsi="Arial" w:cs="Arial"/>
          <w:sz w:val="20"/>
          <w:szCs w:val="20"/>
        </w:rPr>
      </w:pPr>
      <w:r w:rsidRPr="00225661">
        <w:rPr>
          <w:rFonts w:ascii="Arial" w:hAnsi="Arial" w:cs="Arial"/>
          <w:sz w:val="20"/>
          <w:szCs w:val="20"/>
        </w:rPr>
        <w:t xml:space="preserve"> Алтайского края</w:t>
      </w:r>
    </w:p>
    <w:p w:rsidR="000932F0" w:rsidRPr="00225661" w:rsidRDefault="000932F0" w:rsidP="00225661">
      <w:pPr>
        <w:ind w:left="5580"/>
        <w:jc w:val="right"/>
        <w:rPr>
          <w:rFonts w:ascii="Arial" w:hAnsi="Arial" w:cs="Arial"/>
          <w:sz w:val="20"/>
          <w:szCs w:val="20"/>
        </w:rPr>
      </w:pPr>
      <w:r w:rsidRPr="00225661">
        <w:rPr>
          <w:rFonts w:ascii="Arial" w:hAnsi="Arial" w:cs="Arial"/>
          <w:sz w:val="20"/>
          <w:szCs w:val="20"/>
        </w:rPr>
        <w:t>от «</w:t>
      </w:r>
      <w:r w:rsidR="005A20E8" w:rsidRPr="00225661">
        <w:rPr>
          <w:rFonts w:ascii="Arial" w:hAnsi="Arial" w:cs="Arial"/>
          <w:sz w:val="20"/>
          <w:szCs w:val="20"/>
        </w:rPr>
        <w:t>20</w:t>
      </w:r>
      <w:r w:rsidRPr="00225661">
        <w:rPr>
          <w:rFonts w:ascii="Arial" w:hAnsi="Arial" w:cs="Arial"/>
          <w:sz w:val="20"/>
          <w:szCs w:val="20"/>
        </w:rPr>
        <w:t>»</w:t>
      </w:r>
      <w:r w:rsidR="005A20E8" w:rsidRPr="00225661">
        <w:rPr>
          <w:rFonts w:ascii="Arial" w:hAnsi="Arial" w:cs="Arial"/>
          <w:sz w:val="20"/>
          <w:szCs w:val="20"/>
        </w:rPr>
        <w:t xml:space="preserve"> декабря </w:t>
      </w:r>
      <w:r w:rsidRPr="00225661">
        <w:rPr>
          <w:rFonts w:ascii="Arial" w:hAnsi="Arial" w:cs="Arial"/>
          <w:sz w:val="20"/>
          <w:szCs w:val="20"/>
        </w:rPr>
        <w:t>2016 г.  №</w:t>
      </w:r>
      <w:r w:rsidR="005A20E8" w:rsidRPr="00225661">
        <w:rPr>
          <w:rFonts w:ascii="Arial" w:hAnsi="Arial" w:cs="Arial"/>
          <w:sz w:val="20"/>
          <w:szCs w:val="20"/>
        </w:rPr>
        <w:t xml:space="preserve"> 27</w:t>
      </w:r>
    </w:p>
    <w:p w:rsidR="000932F0" w:rsidRDefault="000932F0" w:rsidP="00225661">
      <w:pPr>
        <w:rPr>
          <w:sz w:val="28"/>
          <w:szCs w:val="28"/>
        </w:rPr>
      </w:pPr>
    </w:p>
    <w:p w:rsidR="000932F0" w:rsidRPr="00225661" w:rsidRDefault="000932F0" w:rsidP="000932F0">
      <w:pPr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>ПОРЯДОК</w:t>
      </w:r>
    </w:p>
    <w:p w:rsidR="000932F0" w:rsidRPr="00225661" w:rsidRDefault="000932F0" w:rsidP="00093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25661">
        <w:rPr>
          <w:rFonts w:ascii="Arial" w:hAnsi="Arial" w:cs="Arial"/>
          <w:bCs/>
          <w:sz w:val="24"/>
          <w:szCs w:val="24"/>
        </w:rPr>
        <w:t xml:space="preserve">принятия решений о признании безнадежной к взысканию задолженности по платежам в бюджет муниципального образования Андроновский сельсовет </w:t>
      </w:r>
      <w:proofErr w:type="spellStart"/>
      <w:r w:rsidRPr="00225661">
        <w:rPr>
          <w:rFonts w:ascii="Arial" w:hAnsi="Arial" w:cs="Arial"/>
          <w:bCs/>
          <w:sz w:val="24"/>
          <w:szCs w:val="24"/>
        </w:rPr>
        <w:t>Тюменцевского</w:t>
      </w:r>
      <w:proofErr w:type="spellEnd"/>
      <w:r w:rsidRPr="00225661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0932F0" w:rsidRDefault="000932F0" w:rsidP="000932F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932F0" w:rsidRPr="00225661" w:rsidRDefault="000932F0" w:rsidP="00093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225661">
        <w:rPr>
          <w:rFonts w:ascii="Arial" w:hAnsi="Arial" w:cs="Arial"/>
          <w:bCs/>
          <w:lang w:val="en-US"/>
        </w:rPr>
        <w:t>I</w:t>
      </w:r>
      <w:r w:rsidRPr="00225661">
        <w:rPr>
          <w:rFonts w:ascii="Arial" w:hAnsi="Arial" w:cs="Arial"/>
          <w:bCs/>
        </w:rPr>
        <w:t>. Общие положения</w:t>
      </w:r>
    </w:p>
    <w:p w:rsidR="000932F0" w:rsidRPr="00225661" w:rsidRDefault="000932F0" w:rsidP="000932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0932F0" w:rsidRPr="00225661" w:rsidRDefault="000932F0" w:rsidP="000932F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225661">
        <w:rPr>
          <w:rFonts w:ascii="Arial" w:hAnsi="Arial" w:cs="Arial"/>
          <w:bCs/>
        </w:rPr>
        <w:t xml:space="preserve">1.1. Настоящий Порядок определяет правила и условия принятия администрацией Андроновского сельсовета </w:t>
      </w:r>
      <w:proofErr w:type="spellStart"/>
      <w:r w:rsidRPr="00225661">
        <w:rPr>
          <w:rFonts w:ascii="Arial" w:hAnsi="Arial" w:cs="Arial"/>
          <w:bCs/>
        </w:rPr>
        <w:t>Тюменцевского</w:t>
      </w:r>
      <w:proofErr w:type="spellEnd"/>
      <w:r w:rsidRPr="00225661">
        <w:rPr>
          <w:rFonts w:ascii="Arial" w:hAnsi="Arial" w:cs="Arial"/>
          <w:bCs/>
        </w:rPr>
        <w:t xml:space="preserve"> района Алтайского края решений о признании безнадежной к взысканию задолженности по платежам в бюджет муниципального образования Андроновский сельсовет </w:t>
      </w:r>
      <w:proofErr w:type="spellStart"/>
      <w:r w:rsidRPr="00225661">
        <w:rPr>
          <w:rFonts w:ascii="Arial" w:hAnsi="Arial" w:cs="Arial"/>
          <w:bCs/>
        </w:rPr>
        <w:t>Тюменцевского</w:t>
      </w:r>
      <w:proofErr w:type="spellEnd"/>
      <w:r w:rsidRPr="00225661">
        <w:rPr>
          <w:rFonts w:ascii="Arial" w:hAnsi="Arial" w:cs="Arial"/>
          <w:bCs/>
        </w:rPr>
        <w:t xml:space="preserve"> района Алтайского края</w:t>
      </w:r>
      <w:proofErr w:type="gramStart"/>
      <w:r w:rsidRPr="00225661">
        <w:rPr>
          <w:rFonts w:ascii="Arial" w:hAnsi="Arial" w:cs="Arial"/>
          <w:bCs/>
        </w:rPr>
        <w:t>.</w:t>
      </w:r>
      <w:proofErr w:type="gramEnd"/>
      <w:r w:rsidRPr="00225661">
        <w:rPr>
          <w:rFonts w:ascii="Arial" w:hAnsi="Arial" w:cs="Arial"/>
          <w:bCs/>
        </w:rPr>
        <w:t xml:space="preserve"> </w:t>
      </w:r>
      <w:r w:rsidRPr="00225661">
        <w:rPr>
          <w:rFonts w:ascii="Arial" w:hAnsi="Arial" w:cs="Arial"/>
        </w:rPr>
        <w:t>(</w:t>
      </w:r>
      <w:proofErr w:type="gramStart"/>
      <w:r w:rsidRPr="00225661">
        <w:rPr>
          <w:rFonts w:ascii="Arial" w:hAnsi="Arial" w:cs="Arial"/>
        </w:rPr>
        <w:t>д</w:t>
      </w:r>
      <w:proofErr w:type="gramEnd"/>
      <w:r w:rsidRPr="00225661">
        <w:rPr>
          <w:rFonts w:ascii="Arial" w:hAnsi="Arial" w:cs="Arial"/>
        </w:rPr>
        <w:t xml:space="preserve">алее – бюджет). 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1.2. </w:t>
      </w:r>
      <w:proofErr w:type="gramStart"/>
      <w:r w:rsidRPr="00225661">
        <w:rPr>
          <w:rFonts w:ascii="Arial" w:hAnsi="Arial" w:cs="Arial"/>
          <w:sz w:val="22"/>
          <w:szCs w:val="22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Андроновский сельсовет </w:t>
      </w:r>
      <w:proofErr w:type="spellStart"/>
      <w:r w:rsidRPr="00225661">
        <w:rPr>
          <w:rFonts w:ascii="Arial" w:hAnsi="Arial" w:cs="Arial"/>
          <w:sz w:val="22"/>
          <w:szCs w:val="22"/>
        </w:rPr>
        <w:t>Тюменцевского</w:t>
      </w:r>
      <w:proofErr w:type="spellEnd"/>
      <w:r w:rsidRPr="00225661">
        <w:rPr>
          <w:rFonts w:ascii="Arial" w:hAnsi="Arial" w:cs="Arial"/>
          <w:sz w:val="22"/>
          <w:szCs w:val="22"/>
        </w:rPr>
        <w:t xml:space="preserve"> района Алтайского края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Андроновского сельсовета </w:t>
      </w:r>
      <w:proofErr w:type="spellStart"/>
      <w:r w:rsidRPr="00225661">
        <w:rPr>
          <w:rFonts w:ascii="Arial" w:hAnsi="Arial" w:cs="Arial"/>
          <w:sz w:val="22"/>
          <w:szCs w:val="22"/>
        </w:rPr>
        <w:t>Тюменцевского</w:t>
      </w:r>
      <w:proofErr w:type="spellEnd"/>
      <w:r w:rsidRPr="00225661">
        <w:rPr>
          <w:rFonts w:ascii="Arial" w:hAnsi="Arial" w:cs="Arial"/>
          <w:sz w:val="22"/>
          <w:szCs w:val="22"/>
        </w:rPr>
        <w:t xml:space="preserve"> района Алтайского</w:t>
      </w:r>
      <w:proofErr w:type="gramEnd"/>
      <w:r w:rsidRPr="00225661">
        <w:rPr>
          <w:rFonts w:ascii="Arial" w:hAnsi="Arial" w:cs="Arial"/>
          <w:sz w:val="22"/>
          <w:szCs w:val="22"/>
        </w:rPr>
        <w:t xml:space="preserve"> края. 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0932F0" w:rsidRPr="00225661" w:rsidRDefault="000932F0" w:rsidP="000932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ConsPlusNormal"/>
        <w:ind w:firstLine="540"/>
        <w:jc w:val="center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  <w:lang w:val="en-US"/>
        </w:rPr>
        <w:t>II</w:t>
      </w:r>
      <w:r w:rsidRPr="00225661">
        <w:rPr>
          <w:rFonts w:ascii="Arial" w:hAnsi="Arial" w:cs="Arial"/>
          <w:sz w:val="22"/>
          <w:szCs w:val="22"/>
        </w:rPr>
        <w:t>. Случаи признания безнадежной к взысканию задолженности по платежам в бюджет</w:t>
      </w:r>
    </w:p>
    <w:p w:rsidR="000932F0" w:rsidRPr="00225661" w:rsidRDefault="000932F0" w:rsidP="000932F0">
      <w:pPr>
        <w:pStyle w:val="ConsPlusNormal"/>
        <w:ind w:firstLine="540"/>
        <w:jc w:val="center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2.1. Задолженность признается безнадежной к взысканию в случаях: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225661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Pr="00225661">
        <w:rPr>
          <w:rFonts w:ascii="Arial" w:hAnsi="Arial" w:cs="Arial"/>
          <w:sz w:val="22"/>
          <w:szCs w:val="22"/>
        </w:rPr>
        <w:t xml:space="preserve"> от 26.10.2002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225661">
        <w:rPr>
          <w:rFonts w:ascii="Arial" w:hAnsi="Arial" w:cs="Arial"/>
          <w:sz w:val="22"/>
          <w:szCs w:val="22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</w:t>
      </w:r>
      <w:r w:rsidRPr="00225661">
        <w:rPr>
          <w:rFonts w:ascii="Arial" w:hAnsi="Arial" w:cs="Arial"/>
          <w:sz w:val="22"/>
          <w:szCs w:val="22"/>
        </w:rPr>
        <w:lastRenderedPageBreak/>
        <w:t>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225661">
        <w:rPr>
          <w:rFonts w:ascii="Arial" w:hAnsi="Arial" w:cs="Arial"/>
          <w:sz w:val="22"/>
          <w:szCs w:val="22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225661">
          <w:rPr>
            <w:rFonts w:ascii="Arial" w:hAnsi="Arial" w:cs="Arial"/>
            <w:color w:val="0000FF"/>
            <w:sz w:val="22"/>
            <w:szCs w:val="22"/>
          </w:rPr>
          <w:t>пунктами 3</w:t>
        </w:r>
      </w:hyperlink>
      <w:r w:rsidRPr="00225661">
        <w:rPr>
          <w:rFonts w:ascii="Arial" w:hAnsi="Arial" w:cs="Arial"/>
          <w:sz w:val="22"/>
          <w:szCs w:val="22"/>
        </w:rPr>
        <w:t xml:space="preserve"> и </w:t>
      </w:r>
      <w:hyperlink r:id="rId9" w:history="1">
        <w:r w:rsidRPr="00225661">
          <w:rPr>
            <w:rFonts w:ascii="Arial" w:hAnsi="Arial" w:cs="Arial"/>
            <w:color w:val="0000FF"/>
            <w:sz w:val="22"/>
            <w:szCs w:val="22"/>
          </w:rPr>
          <w:t>4 части 1 статьи 46</w:t>
        </w:r>
      </w:hyperlink>
      <w:r w:rsidRPr="00225661">
        <w:rPr>
          <w:rFonts w:ascii="Arial" w:hAnsi="Arial" w:cs="Arial"/>
          <w:sz w:val="22"/>
          <w:szCs w:val="22"/>
        </w:rPr>
        <w:t xml:space="preserve"> Федерального закона от 02.10.2007 №229-ФЗ «Об исполнительном производстве» (далее – Федеральный закон «Об исполнительном производстве»), если с даты образования задолженности по платежам в бюджет прошло более пяти лет, в следующих случаях:</w:t>
      </w:r>
      <w:proofErr w:type="gramEnd"/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6) истечения установленного </w:t>
      </w:r>
      <w:hyperlink r:id="rId10" w:history="1">
        <w:r w:rsidRPr="00225661">
          <w:rPr>
            <w:rFonts w:ascii="Arial" w:hAnsi="Arial" w:cs="Arial"/>
            <w:color w:val="0000FF"/>
            <w:sz w:val="22"/>
            <w:szCs w:val="22"/>
          </w:rPr>
          <w:t>Кодексом</w:t>
        </w:r>
      </w:hyperlink>
      <w:r w:rsidRPr="00225661">
        <w:rPr>
          <w:rFonts w:ascii="Arial" w:hAnsi="Arial" w:cs="Arial"/>
          <w:sz w:val="22"/>
          <w:szCs w:val="22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2.2. </w:t>
      </w:r>
      <w:proofErr w:type="gramStart"/>
      <w:r w:rsidRPr="00225661">
        <w:rPr>
          <w:rFonts w:ascii="Arial" w:hAnsi="Arial" w:cs="Arial"/>
          <w:sz w:val="22"/>
          <w:szCs w:val="22"/>
        </w:rPr>
        <w:t xml:space="preserve">Помимо случаев, предусмотренных пунктом 2.1 настоящего Порядка, признаются безнадежными к взысканию административные штрафы, не уплаченные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1" w:history="1">
        <w:r w:rsidRPr="00225661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Pr="00225661">
        <w:rPr>
          <w:rFonts w:ascii="Arial" w:hAnsi="Arial" w:cs="Arial"/>
          <w:sz w:val="22"/>
          <w:szCs w:val="22"/>
        </w:rPr>
        <w:t xml:space="preserve"> от 08.08.2001 №129-ФЗ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</w:t>
      </w:r>
      <w:proofErr w:type="gramEnd"/>
      <w:r w:rsidRPr="00225661">
        <w:rPr>
          <w:rFonts w:ascii="Arial" w:hAnsi="Arial" w:cs="Arial"/>
          <w:sz w:val="22"/>
          <w:szCs w:val="22"/>
        </w:rPr>
        <w:t xml:space="preserve"> по основаниям, предусмотренным </w:t>
      </w:r>
      <w:hyperlink r:id="rId12" w:history="1">
        <w:r w:rsidRPr="00225661">
          <w:rPr>
            <w:rFonts w:ascii="Arial" w:hAnsi="Arial" w:cs="Arial"/>
            <w:color w:val="0000FF"/>
            <w:sz w:val="22"/>
            <w:szCs w:val="22"/>
          </w:rPr>
          <w:t>пунктами 3</w:t>
        </w:r>
      </w:hyperlink>
      <w:r w:rsidRPr="00225661">
        <w:rPr>
          <w:rFonts w:ascii="Arial" w:hAnsi="Arial" w:cs="Arial"/>
          <w:sz w:val="22"/>
          <w:szCs w:val="22"/>
        </w:rPr>
        <w:t xml:space="preserve"> и </w:t>
      </w:r>
      <w:hyperlink r:id="rId13" w:history="1">
        <w:r w:rsidRPr="00225661">
          <w:rPr>
            <w:rFonts w:ascii="Arial" w:hAnsi="Arial" w:cs="Arial"/>
            <w:color w:val="0000FF"/>
            <w:sz w:val="22"/>
            <w:szCs w:val="22"/>
          </w:rPr>
          <w:t>4 части 1 статьи 46</w:t>
        </w:r>
      </w:hyperlink>
      <w:r w:rsidRPr="00225661">
        <w:rPr>
          <w:rFonts w:ascii="Arial" w:hAnsi="Arial" w:cs="Arial"/>
          <w:sz w:val="22"/>
          <w:szCs w:val="22"/>
        </w:rPr>
        <w:t xml:space="preserve"> Федерального закона «Об исполнительном производстве». 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ConsPlusNormal"/>
        <w:ind w:firstLine="708"/>
        <w:jc w:val="center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  <w:lang w:val="en-US"/>
        </w:rPr>
        <w:t>III</w:t>
      </w:r>
      <w:r w:rsidRPr="00225661">
        <w:rPr>
          <w:rFonts w:ascii="Arial" w:hAnsi="Arial" w:cs="Arial"/>
          <w:sz w:val="22"/>
          <w:szCs w:val="22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0932F0" w:rsidRPr="00225661" w:rsidRDefault="000932F0" w:rsidP="000932F0">
      <w:pPr>
        <w:pStyle w:val="ConsPlusNormal"/>
        <w:ind w:firstLine="708"/>
        <w:jc w:val="center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4" w:history="1">
        <w:r w:rsidRPr="00225661">
          <w:rPr>
            <w:rFonts w:ascii="Arial" w:hAnsi="Arial" w:cs="Arial"/>
            <w:sz w:val="22"/>
            <w:szCs w:val="22"/>
          </w:rPr>
          <w:t>разделом 2</w:t>
        </w:r>
      </w:hyperlink>
      <w:r w:rsidRPr="00225661">
        <w:rPr>
          <w:rFonts w:ascii="Arial" w:hAnsi="Arial" w:cs="Arial"/>
          <w:sz w:val="22"/>
          <w:szCs w:val="22"/>
        </w:rPr>
        <w:t xml:space="preserve"> настоящего Порядка, являются: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1)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2)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225661">
        <w:rPr>
          <w:rFonts w:ascii="Arial" w:hAnsi="Arial" w:cs="Arial"/>
          <w:sz w:val="22"/>
          <w:szCs w:val="22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  <w:proofErr w:type="gramEnd"/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(в случае, указанном в подпункте 2 пункта 2.1 Порядка);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225661">
        <w:rPr>
          <w:rFonts w:ascii="Arial" w:hAnsi="Arial" w:cs="Arial"/>
          <w:sz w:val="22"/>
          <w:szCs w:val="22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(в случае, указанном в подпункте 4 пункта 2.1 Порядка);</w:t>
      </w:r>
      <w:proofErr w:type="gramEnd"/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 w:rsidRPr="00225661">
          <w:rPr>
            <w:rFonts w:ascii="Arial" w:hAnsi="Arial" w:cs="Arial"/>
            <w:color w:val="0000FF"/>
            <w:sz w:val="22"/>
            <w:szCs w:val="22"/>
          </w:rPr>
          <w:t>пунктами 3</w:t>
        </w:r>
      </w:hyperlink>
      <w:r w:rsidRPr="00225661">
        <w:rPr>
          <w:rFonts w:ascii="Arial" w:hAnsi="Arial" w:cs="Arial"/>
          <w:sz w:val="22"/>
          <w:szCs w:val="22"/>
        </w:rPr>
        <w:t xml:space="preserve"> и </w:t>
      </w:r>
      <w:hyperlink r:id="rId16" w:history="1">
        <w:r w:rsidRPr="00225661">
          <w:rPr>
            <w:rFonts w:ascii="Arial" w:hAnsi="Arial" w:cs="Arial"/>
            <w:color w:val="0000FF"/>
            <w:sz w:val="22"/>
            <w:szCs w:val="22"/>
          </w:rPr>
          <w:t>4 части 1 статьи 46</w:t>
        </w:r>
      </w:hyperlink>
      <w:r w:rsidRPr="00225661">
        <w:rPr>
          <w:rFonts w:ascii="Arial" w:hAnsi="Arial" w:cs="Arial"/>
          <w:sz w:val="22"/>
          <w:szCs w:val="22"/>
        </w:rPr>
        <w:t xml:space="preserve"> Федерального закона «Об исполнительном производстве» (в случае, указанном в подпункте 5 пункта 2.1 Порядка);</w:t>
      </w:r>
    </w:p>
    <w:p w:rsidR="000932F0" w:rsidRPr="00225661" w:rsidRDefault="000932F0" w:rsidP="00093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 xml:space="preserve">- постановление судебного пристава-исполнителя об окончании исполнительного производства, вынесенное в соответствии с пунктом 9 части 1 статьи 47 Федерального </w:t>
      </w:r>
      <w:r w:rsidRPr="00225661">
        <w:rPr>
          <w:rFonts w:ascii="Arial" w:hAnsi="Arial" w:cs="Arial"/>
        </w:rPr>
        <w:lastRenderedPageBreak/>
        <w:t>закона «Об исполнительном производстве» (в случае, указанном в подпункте 6 пункта 2.1 Порядка);</w:t>
      </w:r>
    </w:p>
    <w:p w:rsidR="000932F0" w:rsidRPr="00225661" w:rsidRDefault="000932F0" w:rsidP="00093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>в случае, указанном в пункте 2.2 Порядка:</w:t>
      </w:r>
    </w:p>
    <w:p w:rsidR="000932F0" w:rsidRPr="00225661" w:rsidRDefault="000932F0" w:rsidP="00093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>- 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0932F0" w:rsidRPr="00225661" w:rsidRDefault="000932F0" w:rsidP="00093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>- справка администратора доходов бюджета 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банкротстве в сети Интернет (</w:t>
      </w:r>
      <w:hyperlink r:id="rId17" w:history="1">
        <w:r w:rsidRPr="00225661">
          <w:rPr>
            <w:rStyle w:val="a3"/>
            <w:rFonts w:ascii="Arial" w:hAnsi="Arial" w:cs="Arial"/>
          </w:rPr>
          <w:t>www.bankrot.fedresurs.ru</w:t>
        </w:r>
      </w:hyperlink>
      <w:r w:rsidRPr="00225661">
        <w:rPr>
          <w:rFonts w:ascii="Arial" w:hAnsi="Arial" w:cs="Arial"/>
        </w:rPr>
        <w:t>) (приложение №3 к Порядку);</w:t>
      </w:r>
    </w:p>
    <w:p w:rsidR="000932F0" w:rsidRPr="00225661" w:rsidRDefault="000932F0" w:rsidP="00093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ConsPlusNormal"/>
        <w:ind w:firstLine="708"/>
        <w:jc w:val="center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IV. Порядок принятия решения о признании безнадежной к взысканию задолженности по платежам в бюджет</w:t>
      </w:r>
    </w:p>
    <w:p w:rsidR="000932F0" w:rsidRPr="00225661" w:rsidRDefault="000932F0" w:rsidP="000932F0">
      <w:pPr>
        <w:pStyle w:val="ConsPlusNormal"/>
        <w:ind w:firstLine="708"/>
        <w:jc w:val="center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4.1. </w:t>
      </w:r>
      <w:proofErr w:type="gramStart"/>
      <w:r w:rsidRPr="00225661">
        <w:rPr>
          <w:rFonts w:ascii="Arial" w:hAnsi="Arial" w:cs="Arial"/>
          <w:sz w:val="22"/>
          <w:szCs w:val="22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225661">
        <w:rPr>
          <w:rFonts w:ascii="Arial" w:hAnsi="Arial" w:cs="Arial"/>
          <w:sz w:val="22"/>
          <w:szCs w:val="22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0932F0" w:rsidRPr="00225661" w:rsidRDefault="000932F0" w:rsidP="000932F0">
      <w:pPr>
        <w:contextualSpacing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ab/>
        <w:t>4.2. Комиссия в течение 10 дней со дня поступления документов, указанных в пункте 3.1 настоящего Порядка, принимает одно из следующих решений:</w:t>
      </w:r>
    </w:p>
    <w:p w:rsidR="000932F0" w:rsidRPr="00225661" w:rsidRDefault="000932F0" w:rsidP="000932F0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>а) о признании безнадежной к взысканию задолженности по платежам в бюджет;</w:t>
      </w:r>
    </w:p>
    <w:p w:rsidR="000932F0" w:rsidRPr="00225661" w:rsidRDefault="000932F0" w:rsidP="000932F0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 xml:space="preserve">б) об отказе в признании безнадежной к взысканию задолженности по платежам в бюджет. </w:t>
      </w:r>
    </w:p>
    <w:p w:rsidR="000932F0" w:rsidRPr="00225661" w:rsidRDefault="000932F0" w:rsidP="000932F0">
      <w:pPr>
        <w:contextualSpacing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ab/>
        <w:t xml:space="preserve">4.3. Решение </w:t>
      </w:r>
      <w:proofErr w:type="gramStart"/>
      <w:r w:rsidRPr="00225661">
        <w:rPr>
          <w:rFonts w:ascii="Arial" w:hAnsi="Arial" w:cs="Arial"/>
        </w:rPr>
        <w:t>об отказе в признании безнадежной к взысканию задолженности по платежам в бюджет</w:t>
      </w:r>
      <w:proofErr w:type="gramEnd"/>
      <w:r w:rsidRPr="00225661">
        <w:rPr>
          <w:rFonts w:ascii="Arial" w:hAnsi="Arial" w:cs="Arial"/>
        </w:rPr>
        <w:t xml:space="preserve">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а) полное наименование организации (фамилия, имя, отчество физического лица);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в) сведения о платеже, по которому возникла задолженность;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г) код классификации доходов бюджетов Российской Федерации, по </w:t>
      </w:r>
      <w:proofErr w:type="gramStart"/>
      <w:r w:rsidRPr="00225661">
        <w:rPr>
          <w:rFonts w:ascii="Arial" w:hAnsi="Arial" w:cs="Arial"/>
          <w:sz w:val="22"/>
          <w:szCs w:val="22"/>
        </w:rPr>
        <w:t>которому</w:t>
      </w:r>
      <w:proofErr w:type="gramEnd"/>
      <w:r w:rsidRPr="00225661">
        <w:rPr>
          <w:rFonts w:ascii="Arial" w:hAnsi="Arial" w:cs="Arial"/>
          <w:sz w:val="22"/>
          <w:szCs w:val="22"/>
        </w:rPr>
        <w:t xml:space="preserve"> учитывается задолженность по платежам в бюджет, его наименование;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25661">
        <w:rPr>
          <w:rFonts w:ascii="Arial" w:hAnsi="Arial" w:cs="Arial"/>
          <w:sz w:val="22"/>
          <w:szCs w:val="22"/>
        </w:rPr>
        <w:t>д</w:t>
      </w:r>
      <w:proofErr w:type="spellEnd"/>
      <w:r w:rsidRPr="00225661">
        <w:rPr>
          <w:rFonts w:ascii="Arial" w:hAnsi="Arial" w:cs="Arial"/>
          <w:sz w:val="22"/>
          <w:szCs w:val="22"/>
        </w:rPr>
        <w:t>) сумма задолженности по платежам в бюджет;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е) сумма задолженности по пеням и штрафам по соответствующим платежам в бюджет;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ж) дата принятия решения о признании безнадежной к взысканию задолженности по платежам в бюджет;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225661">
        <w:rPr>
          <w:rFonts w:ascii="Arial" w:hAnsi="Arial" w:cs="Arial"/>
          <w:sz w:val="22"/>
          <w:szCs w:val="22"/>
        </w:rPr>
        <w:t>з</w:t>
      </w:r>
      <w:proofErr w:type="spellEnd"/>
      <w:r w:rsidRPr="00225661">
        <w:rPr>
          <w:rFonts w:ascii="Arial" w:hAnsi="Arial" w:cs="Arial"/>
          <w:sz w:val="22"/>
          <w:szCs w:val="22"/>
        </w:rPr>
        <w:t>) подписи членов Комиссии.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4.5. Проект акта подготавливается Комиссией не позднее </w:t>
      </w:r>
      <w:r w:rsidR="00C461EB" w:rsidRPr="00225661">
        <w:rPr>
          <w:rFonts w:ascii="Arial" w:hAnsi="Arial" w:cs="Arial"/>
          <w:sz w:val="22"/>
          <w:szCs w:val="22"/>
        </w:rPr>
        <w:t>3</w:t>
      </w:r>
      <w:r w:rsidRPr="00225661">
        <w:rPr>
          <w:rFonts w:ascii="Arial" w:hAnsi="Arial" w:cs="Arial"/>
          <w:sz w:val="22"/>
          <w:szCs w:val="22"/>
        </w:rPr>
        <w:t xml:space="preserve"> дней со дня заседания Комиссии.</w:t>
      </w:r>
    </w:p>
    <w:p w:rsidR="000932F0" w:rsidRPr="00225661" w:rsidRDefault="000932F0" w:rsidP="000932F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 xml:space="preserve"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</w:t>
      </w:r>
      <w:r w:rsidR="00C461EB" w:rsidRPr="00225661">
        <w:rPr>
          <w:rFonts w:ascii="Arial" w:hAnsi="Arial" w:cs="Arial"/>
          <w:sz w:val="22"/>
          <w:szCs w:val="22"/>
        </w:rPr>
        <w:t>10</w:t>
      </w:r>
      <w:r w:rsidRPr="00225661">
        <w:rPr>
          <w:rFonts w:ascii="Arial" w:hAnsi="Arial" w:cs="Arial"/>
          <w:sz w:val="22"/>
          <w:szCs w:val="22"/>
        </w:rPr>
        <w:t xml:space="preserve"> дней со дня его поступления.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</w:p>
    <w:p w:rsidR="005A20E8" w:rsidRDefault="005A20E8" w:rsidP="000932F0">
      <w:pPr>
        <w:pStyle w:val="ConsPlusNormal"/>
        <w:ind w:firstLine="708"/>
        <w:jc w:val="both"/>
      </w:pPr>
    </w:p>
    <w:p w:rsidR="005A20E8" w:rsidRDefault="005A20E8" w:rsidP="00225661">
      <w:pPr>
        <w:pStyle w:val="ConsPlusNormal"/>
        <w:jc w:val="both"/>
      </w:pPr>
    </w:p>
    <w:p w:rsidR="005A20E8" w:rsidRPr="00203AE0" w:rsidRDefault="005A20E8" w:rsidP="000932F0">
      <w:pPr>
        <w:pStyle w:val="ConsPlusNormal"/>
        <w:ind w:firstLine="708"/>
        <w:jc w:val="both"/>
      </w:pPr>
    </w:p>
    <w:tbl>
      <w:tblPr>
        <w:tblW w:w="3240" w:type="dxa"/>
        <w:tblInd w:w="6228" w:type="dxa"/>
        <w:tblLook w:val="00A0"/>
      </w:tblPr>
      <w:tblGrid>
        <w:gridCol w:w="3240"/>
      </w:tblGrid>
      <w:tr w:rsidR="000932F0" w:rsidRPr="009C4742" w:rsidTr="00A5492F">
        <w:trPr>
          <w:trHeight w:val="1382"/>
        </w:trPr>
        <w:tc>
          <w:tcPr>
            <w:tcW w:w="3240" w:type="dxa"/>
          </w:tcPr>
          <w:p w:rsidR="000932F0" w:rsidRPr="00225661" w:rsidRDefault="000932F0" w:rsidP="0022566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5661">
              <w:rPr>
                <w:rFonts w:ascii="Arial" w:hAnsi="Arial" w:cs="Arial"/>
                <w:sz w:val="20"/>
                <w:szCs w:val="20"/>
              </w:rPr>
              <w:br w:type="page"/>
            </w:r>
            <w:r w:rsidRPr="00225661">
              <w:rPr>
                <w:rFonts w:ascii="Arial" w:hAnsi="Arial" w:cs="Arial"/>
                <w:sz w:val="20"/>
                <w:szCs w:val="20"/>
              </w:rPr>
              <w:br w:type="page"/>
              <w:t>ПРИЛОЖЕНИЕ № 1</w:t>
            </w:r>
          </w:p>
          <w:p w:rsidR="000932F0" w:rsidRPr="00225661" w:rsidRDefault="000932F0" w:rsidP="0022566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5661">
              <w:rPr>
                <w:rFonts w:ascii="Arial" w:hAnsi="Arial" w:cs="Arial"/>
                <w:sz w:val="20"/>
                <w:szCs w:val="20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22566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</w:t>
            </w:r>
            <w:r w:rsidR="005A20E8" w:rsidRPr="00225661">
              <w:rPr>
                <w:rFonts w:ascii="Arial" w:hAnsi="Arial" w:cs="Arial"/>
                <w:sz w:val="20"/>
                <w:szCs w:val="20"/>
              </w:rPr>
              <w:t>Андроновский сельсовет</w:t>
            </w:r>
          </w:p>
        </w:tc>
      </w:tr>
    </w:tbl>
    <w:p w:rsidR="000932F0" w:rsidRPr="009C4742" w:rsidRDefault="000932F0" w:rsidP="000932F0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0932F0" w:rsidRPr="009C4742" w:rsidRDefault="000932F0" w:rsidP="000932F0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0932F0" w:rsidRPr="00225661" w:rsidRDefault="000932F0" w:rsidP="000932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>Выписка из отчетности</w:t>
      </w:r>
    </w:p>
    <w:p w:rsidR="000932F0" w:rsidRPr="00225661" w:rsidRDefault="000932F0" w:rsidP="000932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 xml:space="preserve">об учитываемых суммах задолженности по уплате платежей в бюджет муниципального образования Андроновский сельсовет </w:t>
      </w:r>
      <w:proofErr w:type="spellStart"/>
      <w:r w:rsidRPr="00225661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225661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0932F0" w:rsidRPr="00225661" w:rsidRDefault="000932F0" w:rsidP="000932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0932F0" w:rsidRPr="00225661" w:rsidRDefault="000932F0" w:rsidP="000932F0">
      <w:pPr>
        <w:pStyle w:val="ConsPlusNonformat"/>
        <w:rPr>
          <w:rFonts w:ascii="Arial" w:hAnsi="Arial" w:cs="Arial"/>
          <w:sz w:val="24"/>
          <w:szCs w:val="24"/>
        </w:rPr>
      </w:pPr>
    </w:p>
    <w:p w:rsidR="000932F0" w:rsidRPr="00225661" w:rsidRDefault="000932F0" w:rsidP="000932F0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0932F0" w:rsidRPr="00225661" w:rsidTr="00A5492F">
        <w:trPr>
          <w:trHeight w:val="629"/>
        </w:trPr>
        <w:tc>
          <w:tcPr>
            <w:tcW w:w="697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2566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22566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2566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4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 xml:space="preserve">Задолженность по платежам в бюджет </w:t>
            </w:r>
          </w:p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(в рублях)</w:t>
            </w:r>
          </w:p>
        </w:tc>
      </w:tr>
      <w:tr w:rsidR="000932F0" w:rsidRPr="00225661" w:rsidTr="00A5492F">
        <w:trPr>
          <w:trHeight w:val="196"/>
        </w:trPr>
        <w:tc>
          <w:tcPr>
            <w:tcW w:w="697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2F0" w:rsidRPr="00225661" w:rsidTr="00A5492F">
        <w:trPr>
          <w:trHeight w:val="208"/>
        </w:trPr>
        <w:tc>
          <w:tcPr>
            <w:tcW w:w="697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:rsidR="000932F0" w:rsidRPr="00225661" w:rsidRDefault="000932F0" w:rsidP="00A5492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180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2F0" w:rsidRPr="00225661" w:rsidRDefault="000932F0" w:rsidP="000932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0932F0" w:rsidRPr="00225661" w:rsidTr="00A5492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2F0" w:rsidRPr="00225661" w:rsidRDefault="000932F0" w:rsidP="00A5492F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</w:tr>
      <w:tr w:rsidR="000932F0" w:rsidRPr="00225661" w:rsidTr="00A5492F">
        <w:tc>
          <w:tcPr>
            <w:tcW w:w="4320" w:type="dxa"/>
            <w:vAlign w:val="bottom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0932F0" w:rsidRPr="00225661" w:rsidRDefault="000932F0" w:rsidP="00A5492F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0932F0" w:rsidRPr="00225661" w:rsidRDefault="000932F0" w:rsidP="00A5492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</w:tbl>
    <w:p w:rsidR="000932F0" w:rsidRPr="00225661" w:rsidRDefault="000932F0" w:rsidP="000932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0932F0" w:rsidRPr="00225661" w:rsidTr="00A5492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2F0" w:rsidRPr="00225661" w:rsidRDefault="000932F0" w:rsidP="00A5492F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</w:tr>
      <w:tr w:rsidR="000932F0" w:rsidRPr="00225661" w:rsidTr="00A5492F">
        <w:tc>
          <w:tcPr>
            <w:tcW w:w="4320" w:type="dxa"/>
            <w:vAlign w:val="bottom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0932F0" w:rsidRPr="00225661" w:rsidRDefault="000932F0" w:rsidP="00A5492F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0932F0" w:rsidRPr="00225661" w:rsidRDefault="000932F0" w:rsidP="00A5492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</w:tbl>
    <w:p w:rsidR="000932F0" w:rsidRPr="00225661" w:rsidRDefault="000932F0" w:rsidP="000932F0">
      <w:pPr>
        <w:pStyle w:val="21"/>
        <w:widowControl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21"/>
        <w:widowControl w:val="0"/>
        <w:spacing w:after="0" w:line="240" w:lineRule="auto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М.П.</w:t>
      </w:r>
    </w:p>
    <w:p w:rsidR="000932F0" w:rsidRPr="00FD7C2E" w:rsidRDefault="000932F0" w:rsidP="000932F0">
      <w:pPr>
        <w:pStyle w:val="21"/>
        <w:widowControl w:val="0"/>
        <w:spacing w:after="0" w:line="240" w:lineRule="auto"/>
      </w:pPr>
      <w:r w:rsidRPr="00225661">
        <w:rPr>
          <w:rFonts w:ascii="Arial" w:hAnsi="Arial" w:cs="Arial"/>
          <w:sz w:val="22"/>
          <w:szCs w:val="22"/>
        </w:rPr>
        <w:t>Дата</w:t>
      </w:r>
      <w:r w:rsidRPr="00FD7C2E">
        <w:br w:type="page"/>
      </w:r>
    </w:p>
    <w:tbl>
      <w:tblPr>
        <w:tblW w:w="3240" w:type="dxa"/>
        <w:tblInd w:w="6408" w:type="dxa"/>
        <w:tblLook w:val="00A0"/>
      </w:tblPr>
      <w:tblGrid>
        <w:gridCol w:w="3240"/>
      </w:tblGrid>
      <w:tr w:rsidR="000932F0" w:rsidRPr="00FD7C2E" w:rsidTr="00A5492F">
        <w:trPr>
          <w:trHeight w:val="2016"/>
        </w:trPr>
        <w:tc>
          <w:tcPr>
            <w:tcW w:w="3240" w:type="dxa"/>
          </w:tcPr>
          <w:p w:rsidR="000932F0" w:rsidRPr="00225661" w:rsidRDefault="000932F0" w:rsidP="0022566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25661">
              <w:rPr>
                <w:rFonts w:ascii="Arial" w:hAnsi="Arial" w:cs="Arial"/>
                <w:sz w:val="20"/>
                <w:szCs w:val="20"/>
              </w:rPr>
              <w:lastRenderedPageBreak/>
              <w:t>ПРИЛОЖЕНИЕ № 2</w:t>
            </w:r>
          </w:p>
          <w:p w:rsidR="000932F0" w:rsidRPr="00BB5C46" w:rsidRDefault="000932F0" w:rsidP="00225661">
            <w:pPr>
              <w:autoSpaceDE w:val="0"/>
              <w:autoSpaceDN w:val="0"/>
              <w:adjustRightInd w:val="0"/>
              <w:spacing w:line="240" w:lineRule="exact"/>
              <w:ind w:left="-108"/>
              <w:jc w:val="right"/>
              <w:outlineLvl w:val="1"/>
              <w:rPr>
                <w:sz w:val="26"/>
                <w:szCs w:val="26"/>
              </w:rPr>
            </w:pPr>
            <w:proofErr w:type="gramStart"/>
            <w:r w:rsidRPr="00225661">
              <w:rPr>
                <w:rFonts w:ascii="Arial" w:hAnsi="Arial" w:cs="Arial"/>
                <w:sz w:val="20"/>
                <w:szCs w:val="20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22566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</w:t>
            </w:r>
            <w:r w:rsidR="005A20E8" w:rsidRPr="00225661">
              <w:rPr>
                <w:rFonts w:ascii="Arial" w:hAnsi="Arial" w:cs="Arial"/>
                <w:sz w:val="20"/>
                <w:szCs w:val="20"/>
              </w:rPr>
              <w:t>Андроновский сельсовет</w:t>
            </w:r>
          </w:p>
        </w:tc>
      </w:tr>
    </w:tbl>
    <w:p w:rsidR="000932F0" w:rsidRPr="007E61CF" w:rsidRDefault="000932F0" w:rsidP="000932F0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0932F0" w:rsidRPr="007E61CF" w:rsidRDefault="000932F0" w:rsidP="000932F0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0932F0" w:rsidRPr="00225661" w:rsidRDefault="000932F0" w:rsidP="000932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>Справка</w:t>
      </w:r>
    </w:p>
    <w:p w:rsidR="000932F0" w:rsidRPr="00225661" w:rsidRDefault="000932F0" w:rsidP="000932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 xml:space="preserve">о принятых мерах по обеспечению взыскания задолженности по платежам в бюджет муниципального образования Андроновский сельсовет </w:t>
      </w:r>
      <w:proofErr w:type="spellStart"/>
      <w:r w:rsidRPr="00225661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225661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0932F0" w:rsidRPr="00225661" w:rsidRDefault="000932F0" w:rsidP="000932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0932F0" w:rsidRDefault="000932F0" w:rsidP="000932F0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0932F0" w:rsidRPr="007B3DCF" w:rsidTr="00A5492F">
        <w:trPr>
          <w:trHeight w:val="3241"/>
        </w:trPr>
        <w:tc>
          <w:tcPr>
            <w:tcW w:w="540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2566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22566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2566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7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ИНН/КПП/ОГРН организации (ИНН физического лица</w:t>
            </w:r>
            <w:r w:rsidRPr="002256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9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Принятые меры по обеспечению взыскания задолженности по платежам в бюджет</w:t>
            </w:r>
          </w:p>
        </w:tc>
      </w:tr>
      <w:tr w:rsidR="000932F0" w:rsidRPr="007B3DCF" w:rsidTr="00A5492F">
        <w:trPr>
          <w:trHeight w:val="104"/>
        </w:trPr>
        <w:tc>
          <w:tcPr>
            <w:tcW w:w="540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2F0" w:rsidRPr="007B3DCF" w:rsidTr="00A5492F">
        <w:trPr>
          <w:trHeight w:val="217"/>
        </w:trPr>
        <w:tc>
          <w:tcPr>
            <w:tcW w:w="540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0932F0" w:rsidRPr="00225661" w:rsidRDefault="000932F0" w:rsidP="00A5492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677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</w:tcPr>
          <w:p w:rsidR="000932F0" w:rsidRPr="00225661" w:rsidRDefault="000932F0" w:rsidP="00A5492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2F0" w:rsidRDefault="000932F0" w:rsidP="00093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0932F0" w:rsidRPr="00225661" w:rsidTr="00A5492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2F0" w:rsidRPr="00225661" w:rsidRDefault="000932F0" w:rsidP="00A5492F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</w:tr>
      <w:tr w:rsidR="000932F0" w:rsidRPr="00225661" w:rsidTr="00A5492F">
        <w:tc>
          <w:tcPr>
            <w:tcW w:w="4320" w:type="dxa"/>
            <w:vAlign w:val="bottom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0932F0" w:rsidRPr="00225661" w:rsidRDefault="000932F0" w:rsidP="00A5492F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0932F0" w:rsidRPr="00225661" w:rsidRDefault="000932F0" w:rsidP="00A5492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</w:tbl>
    <w:p w:rsidR="000932F0" w:rsidRPr="00225661" w:rsidRDefault="000932F0" w:rsidP="000932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0932F0" w:rsidRPr="00225661" w:rsidTr="00A5492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2F0" w:rsidRPr="00225661" w:rsidRDefault="000932F0" w:rsidP="00A5492F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</w:tr>
      <w:tr w:rsidR="000932F0" w:rsidRPr="00225661" w:rsidTr="00A5492F">
        <w:tc>
          <w:tcPr>
            <w:tcW w:w="4320" w:type="dxa"/>
            <w:vAlign w:val="bottom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0932F0" w:rsidRPr="00225661" w:rsidRDefault="000932F0" w:rsidP="00A5492F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0932F0" w:rsidRPr="00225661" w:rsidRDefault="000932F0" w:rsidP="00A54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0932F0" w:rsidRPr="00225661" w:rsidRDefault="000932F0" w:rsidP="00A5492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661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</w:tbl>
    <w:p w:rsidR="000932F0" w:rsidRPr="00225661" w:rsidRDefault="000932F0" w:rsidP="000932F0">
      <w:pPr>
        <w:pStyle w:val="21"/>
        <w:widowControl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0932F0" w:rsidRPr="00225661" w:rsidRDefault="000932F0" w:rsidP="000932F0">
      <w:pPr>
        <w:pStyle w:val="21"/>
        <w:widowControl w:val="0"/>
        <w:spacing w:after="0" w:line="240" w:lineRule="auto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М.П.</w:t>
      </w:r>
    </w:p>
    <w:p w:rsidR="000932F0" w:rsidRPr="00225661" w:rsidRDefault="000932F0" w:rsidP="000932F0">
      <w:pPr>
        <w:pStyle w:val="21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Дата</w:t>
      </w:r>
      <w:r w:rsidRPr="00225661">
        <w:rPr>
          <w:rFonts w:ascii="Arial" w:hAnsi="Arial" w:cs="Arial"/>
          <w:sz w:val="22"/>
          <w:szCs w:val="22"/>
        </w:rPr>
        <w:br w:type="page"/>
      </w:r>
    </w:p>
    <w:tbl>
      <w:tblPr>
        <w:tblStyle w:val="a6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3"/>
      </w:tblGrid>
      <w:tr w:rsidR="000932F0" w:rsidRPr="007B3DCF" w:rsidTr="00225661">
        <w:trPr>
          <w:trHeight w:val="2704"/>
        </w:trPr>
        <w:tc>
          <w:tcPr>
            <w:tcW w:w="3163" w:type="dxa"/>
          </w:tcPr>
          <w:p w:rsidR="000932F0" w:rsidRPr="00225661" w:rsidRDefault="000932F0" w:rsidP="0022566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Arial" w:hAnsi="Arial" w:cs="Arial"/>
              </w:rPr>
            </w:pPr>
            <w:r w:rsidRPr="00225661">
              <w:rPr>
                <w:rFonts w:ascii="Arial" w:hAnsi="Arial" w:cs="Arial"/>
              </w:rPr>
              <w:lastRenderedPageBreak/>
              <w:t>ПРИЛОЖЕНИЕ № 3</w:t>
            </w:r>
          </w:p>
          <w:p w:rsidR="000932F0" w:rsidRPr="007B3DCF" w:rsidRDefault="000932F0" w:rsidP="00225661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gramStart"/>
            <w:r w:rsidRPr="00225661">
              <w:rPr>
                <w:rFonts w:ascii="Arial" w:hAnsi="Arial" w:cs="Arial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225661">
              <w:rPr>
                <w:rFonts w:ascii="Arial" w:hAnsi="Arial" w:cs="Arial"/>
              </w:rPr>
              <w:t xml:space="preserve"> муниципального образования </w:t>
            </w:r>
            <w:proofErr w:type="spellStart"/>
            <w:r w:rsidRPr="00225661">
              <w:rPr>
                <w:rFonts w:ascii="Arial" w:hAnsi="Arial" w:cs="Arial"/>
              </w:rPr>
              <w:t>_</w:t>
            </w:r>
            <w:r w:rsidR="00225661" w:rsidRPr="00225661">
              <w:rPr>
                <w:rFonts w:ascii="Arial" w:hAnsi="Arial" w:cs="Arial"/>
              </w:rPr>
              <w:t>Андроновский</w:t>
            </w:r>
            <w:proofErr w:type="spellEnd"/>
            <w:r w:rsidR="00225661" w:rsidRPr="00225661">
              <w:rPr>
                <w:rFonts w:ascii="Arial" w:hAnsi="Arial" w:cs="Arial"/>
              </w:rPr>
              <w:t xml:space="preserve"> сельсовет</w:t>
            </w:r>
          </w:p>
        </w:tc>
      </w:tr>
    </w:tbl>
    <w:p w:rsidR="000932F0" w:rsidRDefault="000932F0" w:rsidP="00225661">
      <w:pPr>
        <w:rPr>
          <w:sz w:val="26"/>
          <w:szCs w:val="26"/>
        </w:rPr>
      </w:pPr>
    </w:p>
    <w:p w:rsidR="000932F0" w:rsidRPr="007B3DCF" w:rsidRDefault="000932F0" w:rsidP="000932F0">
      <w:pPr>
        <w:jc w:val="center"/>
        <w:rPr>
          <w:sz w:val="28"/>
          <w:szCs w:val="28"/>
        </w:rPr>
      </w:pPr>
    </w:p>
    <w:p w:rsidR="000932F0" w:rsidRPr="00225661" w:rsidRDefault="000932F0" w:rsidP="000932F0">
      <w:pPr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>СПРАВКА</w:t>
      </w:r>
    </w:p>
    <w:p w:rsidR="000932F0" w:rsidRPr="00225661" w:rsidRDefault="000932F0" w:rsidP="000932F0">
      <w:pPr>
        <w:jc w:val="center"/>
        <w:rPr>
          <w:rFonts w:ascii="Arial" w:hAnsi="Arial" w:cs="Arial"/>
          <w:sz w:val="24"/>
          <w:szCs w:val="24"/>
        </w:rPr>
      </w:pPr>
      <w:r w:rsidRPr="00225661">
        <w:rPr>
          <w:rFonts w:ascii="Arial" w:hAnsi="Arial" w:cs="Arial"/>
          <w:sz w:val="24"/>
          <w:szCs w:val="24"/>
        </w:rPr>
        <w:t>о не нахождении юридического лица в процедурах,</w:t>
      </w:r>
    </w:p>
    <w:p w:rsidR="000932F0" w:rsidRPr="00225661" w:rsidRDefault="000932F0" w:rsidP="000932F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25661">
        <w:rPr>
          <w:rFonts w:ascii="Arial" w:hAnsi="Arial" w:cs="Arial"/>
          <w:sz w:val="24"/>
          <w:szCs w:val="24"/>
        </w:rPr>
        <w:t>применяемых</w:t>
      </w:r>
      <w:proofErr w:type="gramEnd"/>
      <w:r w:rsidRPr="00225661">
        <w:rPr>
          <w:rFonts w:ascii="Arial" w:hAnsi="Arial" w:cs="Arial"/>
          <w:sz w:val="24"/>
          <w:szCs w:val="24"/>
        </w:rPr>
        <w:t xml:space="preserve"> в деле о банкротстве</w:t>
      </w:r>
    </w:p>
    <w:p w:rsidR="000932F0" w:rsidRPr="007B3DCF" w:rsidRDefault="000932F0" w:rsidP="000932F0">
      <w:pPr>
        <w:jc w:val="center"/>
        <w:rPr>
          <w:sz w:val="28"/>
          <w:szCs w:val="28"/>
        </w:rPr>
      </w:pPr>
    </w:p>
    <w:p w:rsidR="000932F0" w:rsidRPr="00225661" w:rsidRDefault="000932F0" w:rsidP="000932F0">
      <w:pPr>
        <w:ind w:firstLine="709"/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>На основании сведений, содержащихся в Едином федеральном реестре сведений о банкротстве в сети Интернет (</w:t>
      </w:r>
      <w:proofErr w:type="spellStart"/>
      <w:r w:rsidRPr="00225661">
        <w:rPr>
          <w:rFonts w:ascii="Arial" w:hAnsi="Arial" w:cs="Arial"/>
        </w:rPr>
        <w:t>www.bankrot.fedresurs.ru</w:t>
      </w:r>
      <w:proofErr w:type="spellEnd"/>
      <w:r w:rsidRPr="00225661">
        <w:rPr>
          <w:rFonts w:ascii="Arial" w:hAnsi="Arial" w:cs="Arial"/>
        </w:rPr>
        <w:t xml:space="preserve">), по состоянию на «____»__________20_____года </w:t>
      </w:r>
    </w:p>
    <w:p w:rsidR="000932F0" w:rsidRPr="00225661" w:rsidRDefault="000932F0" w:rsidP="000932F0">
      <w:pPr>
        <w:jc w:val="both"/>
        <w:rPr>
          <w:rFonts w:ascii="Arial" w:hAnsi="Arial" w:cs="Arial"/>
        </w:rPr>
      </w:pPr>
      <w:r w:rsidRPr="00225661">
        <w:rPr>
          <w:rFonts w:ascii="Arial" w:hAnsi="Arial" w:cs="Arial"/>
        </w:rPr>
        <w:t>1) ___________________________________________________________________</w:t>
      </w:r>
    </w:p>
    <w:p w:rsidR="000932F0" w:rsidRDefault="000932F0" w:rsidP="000932F0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0932F0" w:rsidRPr="00C729D0" w:rsidRDefault="000932F0" w:rsidP="000932F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C729D0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C729D0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C729D0">
        <w:rPr>
          <w:sz w:val="27"/>
          <w:szCs w:val="27"/>
        </w:rPr>
        <w:t>__________________</w:t>
      </w:r>
    </w:p>
    <w:p w:rsidR="000932F0" w:rsidRPr="00C729D0" w:rsidRDefault="000932F0" w:rsidP="000932F0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0932F0" w:rsidRPr="00C729D0" w:rsidRDefault="000932F0" w:rsidP="000932F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C729D0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729D0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</w:t>
      </w:r>
      <w:r w:rsidRPr="00C729D0">
        <w:rPr>
          <w:sz w:val="27"/>
          <w:szCs w:val="27"/>
        </w:rPr>
        <w:t>__________________</w:t>
      </w:r>
    </w:p>
    <w:p w:rsidR="000932F0" w:rsidRPr="00C729D0" w:rsidRDefault="000932F0" w:rsidP="000932F0">
      <w:pPr>
        <w:jc w:val="center"/>
        <w:rPr>
          <w:sz w:val="20"/>
          <w:szCs w:val="27"/>
        </w:rPr>
      </w:pPr>
      <w:r w:rsidRPr="00C729D0">
        <w:rPr>
          <w:sz w:val="20"/>
          <w:szCs w:val="27"/>
        </w:rPr>
        <w:t>(наименование юридического лица, ИНН</w:t>
      </w:r>
      <w:r>
        <w:rPr>
          <w:sz w:val="20"/>
          <w:szCs w:val="27"/>
        </w:rPr>
        <w:t xml:space="preserve">, ОГРН, </w:t>
      </w:r>
      <w:r w:rsidRPr="00C729D0">
        <w:rPr>
          <w:sz w:val="20"/>
          <w:szCs w:val="27"/>
        </w:rPr>
        <w:t>КПП)</w:t>
      </w:r>
    </w:p>
    <w:p w:rsidR="000932F0" w:rsidRPr="00225661" w:rsidRDefault="000932F0" w:rsidP="00225661">
      <w:pPr>
        <w:rPr>
          <w:rFonts w:ascii="Arial" w:hAnsi="Arial" w:cs="Arial"/>
        </w:rPr>
      </w:pPr>
      <w:r w:rsidRPr="00225661">
        <w:rPr>
          <w:rFonts w:ascii="Arial" w:hAnsi="Arial" w:cs="Arial"/>
        </w:rPr>
        <w:t>не находитс</w:t>
      </w:r>
      <w:proofErr w:type="gramStart"/>
      <w:r w:rsidRPr="00225661">
        <w:rPr>
          <w:rFonts w:ascii="Arial" w:hAnsi="Arial" w:cs="Arial"/>
        </w:rPr>
        <w:t>я(</w:t>
      </w:r>
      <w:proofErr w:type="spellStart"/>
      <w:proofErr w:type="gramEnd"/>
      <w:r w:rsidRPr="00225661">
        <w:rPr>
          <w:rFonts w:ascii="Arial" w:hAnsi="Arial" w:cs="Arial"/>
        </w:rPr>
        <w:t>ятся</w:t>
      </w:r>
      <w:proofErr w:type="spellEnd"/>
      <w:r w:rsidRPr="00225661">
        <w:rPr>
          <w:rFonts w:ascii="Arial" w:hAnsi="Arial" w:cs="Arial"/>
        </w:rPr>
        <w:t>) в процедурах, применяемых в деле о банкротстве.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0932F0" w:rsidRPr="00FD7C2E" w:rsidTr="00A5492F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2F0" w:rsidRPr="00FD7C2E" w:rsidRDefault="000932F0" w:rsidP="00A5492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2F0" w:rsidRPr="00FD7C2E" w:rsidRDefault="000932F0" w:rsidP="00A5492F">
            <w:pPr>
              <w:ind w:right="5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FD7C2E" w:rsidRDefault="000932F0" w:rsidP="00A5492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932F0" w:rsidRPr="00FD7C2E" w:rsidRDefault="000932F0" w:rsidP="00A5492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2F0" w:rsidRPr="00FD7C2E" w:rsidRDefault="000932F0" w:rsidP="00A5492F">
            <w:pPr>
              <w:jc w:val="center"/>
            </w:pPr>
          </w:p>
        </w:tc>
      </w:tr>
      <w:tr w:rsidR="000932F0" w:rsidRPr="00FD7C2E" w:rsidTr="00A5492F">
        <w:tc>
          <w:tcPr>
            <w:tcW w:w="3430" w:type="dxa"/>
            <w:vAlign w:val="bottom"/>
          </w:tcPr>
          <w:p w:rsidR="000932F0" w:rsidRPr="00FD7C2E" w:rsidRDefault="000932F0" w:rsidP="00A5492F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0932F0" w:rsidRPr="00FD7C2E" w:rsidRDefault="000932F0" w:rsidP="00A5492F">
            <w:pPr>
              <w:ind w:right="57"/>
              <w:jc w:val="right"/>
            </w:pPr>
          </w:p>
        </w:tc>
        <w:tc>
          <w:tcPr>
            <w:tcW w:w="1701" w:type="dxa"/>
          </w:tcPr>
          <w:p w:rsidR="000932F0" w:rsidRPr="00FD7C2E" w:rsidRDefault="000932F0" w:rsidP="00A5492F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0932F0" w:rsidRPr="00FD7C2E" w:rsidRDefault="000932F0" w:rsidP="00A5492F">
            <w:pPr>
              <w:jc w:val="center"/>
            </w:pPr>
          </w:p>
        </w:tc>
        <w:tc>
          <w:tcPr>
            <w:tcW w:w="3119" w:type="dxa"/>
          </w:tcPr>
          <w:p w:rsidR="000932F0" w:rsidRPr="00FD7C2E" w:rsidRDefault="000932F0" w:rsidP="00A5492F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0932F0" w:rsidRPr="00225661" w:rsidRDefault="000932F0" w:rsidP="000932F0">
      <w:pPr>
        <w:rPr>
          <w:rFonts w:ascii="Arial" w:hAnsi="Arial" w:cs="Arial"/>
        </w:rPr>
      </w:pPr>
      <w:r w:rsidRPr="00225661">
        <w:rPr>
          <w:rFonts w:ascii="Arial" w:hAnsi="Arial" w:cs="Arial"/>
        </w:rPr>
        <w:t>М.П.</w:t>
      </w:r>
    </w:p>
    <w:p w:rsidR="000932F0" w:rsidRPr="00225661" w:rsidRDefault="000932F0" w:rsidP="000932F0">
      <w:pPr>
        <w:pStyle w:val="ConsPlusNormal"/>
        <w:ind w:firstLine="708"/>
        <w:jc w:val="both"/>
        <w:rPr>
          <w:rFonts w:ascii="Arial" w:hAnsi="Arial" w:cs="Arial"/>
          <w:sz w:val="22"/>
          <w:szCs w:val="22"/>
        </w:rPr>
      </w:pPr>
      <w:r w:rsidRPr="00225661">
        <w:rPr>
          <w:rFonts w:ascii="Arial" w:hAnsi="Arial" w:cs="Arial"/>
          <w:sz w:val="22"/>
          <w:szCs w:val="22"/>
        </w:rPr>
        <w:t>Дата</w:t>
      </w:r>
    </w:p>
    <w:p w:rsidR="000932F0" w:rsidRPr="00CD2D56" w:rsidRDefault="000932F0" w:rsidP="000932F0">
      <w:pPr>
        <w:pStyle w:val="ConsPlusNormal"/>
        <w:ind w:firstLine="540"/>
        <w:jc w:val="both"/>
      </w:pPr>
    </w:p>
    <w:p w:rsidR="00F72C7C" w:rsidRDefault="00F72C7C"/>
    <w:p w:rsidR="000932F0" w:rsidRDefault="000932F0"/>
    <w:p w:rsidR="000932F0" w:rsidRDefault="000932F0"/>
    <w:p w:rsidR="000932F0" w:rsidRDefault="000932F0"/>
    <w:p w:rsidR="000932F0" w:rsidRDefault="000932F0"/>
    <w:p w:rsidR="000932F0" w:rsidRDefault="000932F0"/>
    <w:p w:rsidR="000932F0" w:rsidRDefault="000932F0"/>
    <w:p w:rsidR="000932F0" w:rsidRPr="00225661" w:rsidRDefault="000932F0" w:rsidP="00225661">
      <w:pPr>
        <w:pStyle w:val="a7"/>
        <w:spacing w:line="292" w:lineRule="auto"/>
        <w:jc w:val="right"/>
        <w:rPr>
          <w:rFonts w:ascii="Arial" w:hAnsi="Arial" w:cs="Arial"/>
          <w:color w:val="1D85B3"/>
          <w:sz w:val="20"/>
          <w:szCs w:val="20"/>
          <w:u w:val="single"/>
        </w:rPr>
      </w:pPr>
      <w:bookmarkStart w:id="0" w:name="bookmark0"/>
      <w:r w:rsidRPr="00225661">
        <w:rPr>
          <w:rFonts w:ascii="Arial" w:hAnsi="Arial" w:cs="Arial"/>
          <w:color w:val="1D85B3"/>
          <w:sz w:val="20"/>
          <w:szCs w:val="20"/>
          <w:u w:val="single"/>
        </w:rPr>
        <w:lastRenderedPageBreak/>
        <w:t xml:space="preserve">Утверждено </w:t>
      </w:r>
    </w:p>
    <w:p w:rsidR="000932F0" w:rsidRPr="00225661" w:rsidRDefault="000932F0" w:rsidP="00104C3C">
      <w:pPr>
        <w:pStyle w:val="a7"/>
        <w:spacing w:line="292" w:lineRule="auto"/>
        <w:jc w:val="right"/>
        <w:rPr>
          <w:rFonts w:ascii="Arial" w:hAnsi="Arial" w:cs="Arial"/>
          <w:color w:val="1D85B3"/>
          <w:sz w:val="20"/>
          <w:szCs w:val="20"/>
          <w:u w:val="single"/>
        </w:rPr>
      </w:pPr>
      <w:r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Постановлением </w:t>
      </w:r>
    </w:p>
    <w:p w:rsidR="000932F0" w:rsidRPr="00225661" w:rsidRDefault="00104C3C" w:rsidP="00104C3C">
      <w:pPr>
        <w:pStyle w:val="a7"/>
        <w:spacing w:line="292" w:lineRule="auto"/>
        <w:jc w:val="right"/>
        <w:rPr>
          <w:rFonts w:ascii="Arial" w:hAnsi="Arial" w:cs="Arial"/>
          <w:color w:val="1D85B3"/>
          <w:sz w:val="20"/>
          <w:szCs w:val="20"/>
          <w:u w:val="single"/>
        </w:rPr>
      </w:pPr>
      <w:r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главы </w:t>
      </w:r>
      <w:r w:rsidR="000932F0"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 администрации </w:t>
      </w:r>
    </w:p>
    <w:p w:rsidR="000932F0" w:rsidRPr="00225661" w:rsidRDefault="00104C3C" w:rsidP="00104C3C">
      <w:pPr>
        <w:pStyle w:val="a7"/>
        <w:spacing w:line="292" w:lineRule="auto"/>
        <w:jc w:val="right"/>
        <w:rPr>
          <w:rFonts w:ascii="Arial" w:hAnsi="Arial" w:cs="Arial"/>
          <w:color w:val="1D85B3"/>
          <w:sz w:val="20"/>
          <w:szCs w:val="20"/>
          <w:u w:val="single"/>
        </w:rPr>
      </w:pPr>
      <w:r w:rsidRPr="00225661">
        <w:rPr>
          <w:rFonts w:ascii="Arial" w:hAnsi="Arial" w:cs="Arial"/>
          <w:color w:val="1D85B3"/>
          <w:sz w:val="20"/>
          <w:szCs w:val="20"/>
          <w:u w:val="single"/>
        </w:rPr>
        <w:t>от 20.12.2016г. № 27</w:t>
      </w:r>
      <w:r w:rsidR="000932F0"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 </w:t>
      </w:r>
    </w:p>
    <w:p w:rsidR="000932F0" w:rsidRPr="00225661" w:rsidRDefault="000932F0" w:rsidP="00104C3C">
      <w:pPr>
        <w:pStyle w:val="a7"/>
        <w:spacing w:line="292" w:lineRule="auto"/>
        <w:jc w:val="center"/>
        <w:rPr>
          <w:rFonts w:ascii="Arial" w:hAnsi="Arial" w:cs="Arial"/>
          <w:color w:val="1D85B3"/>
          <w:u w:val="single"/>
        </w:rPr>
      </w:pPr>
      <w:r w:rsidRPr="00225661">
        <w:rPr>
          <w:rFonts w:ascii="Arial" w:hAnsi="Arial" w:cs="Arial"/>
          <w:color w:val="1D85B3"/>
          <w:u w:val="single"/>
        </w:rPr>
        <w:t xml:space="preserve">ПОЛОЖЕНИЕ О КОМИССИИ ПО РАССМОТРЕНИЮ ВОПРОСОВ О </w:t>
      </w:r>
      <w:r w:rsidRPr="00225661">
        <w:rPr>
          <w:rFonts w:ascii="Arial" w:hAnsi="Arial" w:cs="Arial"/>
          <w:color w:val="1D85B3"/>
          <w:u w:val="single"/>
        </w:rPr>
        <w:br/>
        <w:t xml:space="preserve">ПРИЗНАНИИ БЕЗНАДЕЖНОЙ К ВЗЫСКАНИЮ </w:t>
      </w:r>
      <w:r w:rsidRPr="00225661">
        <w:rPr>
          <w:rFonts w:ascii="Arial" w:hAnsi="Arial" w:cs="Arial"/>
          <w:color w:val="1D85B3"/>
          <w:u w:val="single"/>
        </w:rPr>
        <w:br/>
        <w:t xml:space="preserve">ЗАДОЛЖЕННОСТИ ПО ПЛАТЕЖАМ, </w:t>
      </w:r>
      <w:r w:rsidRPr="00225661">
        <w:rPr>
          <w:rFonts w:ascii="Arial" w:hAnsi="Arial" w:cs="Arial"/>
          <w:color w:val="1D85B3"/>
          <w:u w:val="single"/>
        </w:rPr>
        <w:br/>
        <w:t xml:space="preserve">ПОДЛЕЖАЩИМ ЗАЧИСЛЕНИЮ В БЮДЖЕТ </w:t>
      </w:r>
      <w:r w:rsidR="00A5492F" w:rsidRPr="00225661">
        <w:rPr>
          <w:rFonts w:ascii="Arial" w:hAnsi="Arial" w:cs="Arial"/>
          <w:color w:val="1D85B3"/>
          <w:u w:val="single"/>
        </w:rPr>
        <w:t xml:space="preserve"> АНДРОНОВСКОГО СЕЛЬСОВЕТА </w:t>
      </w:r>
      <w:r w:rsidR="00104C3C" w:rsidRPr="00225661">
        <w:rPr>
          <w:rFonts w:ascii="Arial" w:hAnsi="Arial" w:cs="Arial"/>
          <w:color w:val="1D85B3"/>
          <w:u w:val="single"/>
        </w:rPr>
        <w:t>ТЮМЕНЦЕВСКОГО</w:t>
      </w:r>
      <w:r w:rsidRPr="00225661">
        <w:rPr>
          <w:rFonts w:ascii="Arial" w:hAnsi="Arial" w:cs="Arial"/>
          <w:color w:val="1D85B3"/>
          <w:u w:val="single"/>
        </w:rPr>
        <w:t xml:space="preserve"> РАЙОНА</w:t>
      </w:r>
      <w:proofErr w:type="gramStart"/>
      <w:r w:rsidRPr="00225661">
        <w:rPr>
          <w:rFonts w:ascii="Arial" w:hAnsi="Arial" w:cs="Arial"/>
          <w:color w:val="1D85B3"/>
          <w:u w:val="single"/>
        </w:rPr>
        <w:t xml:space="preserve"> </w:t>
      </w:r>
      <w:r w:rsidR="00104C3C" w:rsidRPr="00225661">
        <w:rPr>
          <w:rFonts w:ascii="Arial" w:hAnsi="Arial" w:cs="Arial"/>
          <w:color w:val="1D85B3"/>
          <w:u w:val="single"/>
        </w:rPr>
        <w:t>.</w:t>
      </w:r>
      <w:proofErr w:type="gramEnd"/>
    </w:p>
    <w:p w:rsidR="000932F0" w:rsidRPr="00225661" w:rsidRDefault="000932F0" w:rsidP="00104C3C">
      <w:pPr>
        <w:pStyle w:val="a7"/>
        <w:spacing w:line="292" w:lineRule="auto"/>
        <w:jc w:val="center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1. Общие положения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1.1. Настоящее Положение устанавливает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порядок деятельности комиссии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по рассмотрению вопросов признания безнадежной к взысканию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br/>
        <w:t xml:space="preserve">задолженности по платежам, подлежащим зачислению в бюджет </w:t>
      </w:r>
      <w:r w:rsidR="00A5492F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>МО Андроновский</w:t>
      </w:r>
      <w:r w:rsidR="00A5492F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сельсовет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(далее </w:t>
      </w:r>
      <w:proofErr w:type="gram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–К</w:t>
      </w:r>
      <w:proofErr w:type="gram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омиссия).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1.2. Комиссия в своей деятельност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и руководствуется Конституцией </w:t>
      </w:r>
      <w:proofErr w:type="spell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РоссийскойФедерации</w:t>
      </w:r>
      <w:proofErr w:type="gram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,ф</w:t>
      </w:r>
      <w:proofErr w:type="gram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>едеральнымизаконами</w:t>
      </w:r>
      <w:proofErr w:type="spell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и иными нормативными правовыми актами </w:t>
      </w:r>
      <w:proofErr w:type="spell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РоссийскойФедерации,Уставом</w:t>
      </w:r>
      <w:proofErr w:type="spell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М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О Андроновский сельсовет </w:t>
      </w:r>
      <w:proofErr w:type="spellStart"/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>Тюменцевского</w:t>
      </w:r>
      <w:proofErr w:type="spellEnd"/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района,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законами и иными нормативными правовыми актами 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>Алтайского края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, нормативными правовыми актами  администрации 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>Андроновского сельсовета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, а также настоящим Положением и Порядком признания безнадежной к взысканию задолженности по платежам, подлежащим зачислению в бюджет </w:t>
      </w:r>
      <w:r w:rsidR="00A5492F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Андроновского сельсовета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(далее – 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>сельсовета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).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1.3. Комиссия является коллеги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альным органом, обеспечивающим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взаимодействие администрации с территориальными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br/>
        <w:t xml:space="preserve">органами федеральных органов исполнительной власти, организаций, индивидуальных предпринимателей и физических лиц, образованным с целью рассмотрения вопросов о признании задолженности организации, индивидуального предпринимателя и физического лица безнадежной для взыскания и подготовки заключения о целесообразности списания указанной задолженности. </w:t>
      </w:r>
    </w:p>
    <w:p w:rsidR="000932F0" w:rsidRPr="00225661" w:rsidRDefault="000932F0" w:rsidP="00104C3C">
      <w:pPr>
        <w:pStyle w:val="a7"/>
        <w:spacing w:line="292" w:lineRule="auto"/>
        <w:jc w:val="center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2. Основные функции Комиссии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Основными функциями Комиссии являются: </w:t>
      </w:r>
    </w:p>
    <w:p w:rsidR="000932F0" w:rsidRPr="00225661" w:rsidRDefault="000932F0" w:rsidP="00104C3C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2.1. Рассмотрение, проверка и анализ документов, представленных главными администраторами (администраторами) доходов бюджета М</w:t>
      </w:r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>О Андроновский сельсовет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, в соответствии с Порядком признания безнадежной к взысканию задолженности по платежам, подлежащим зачислению в бюджет </w:t>
      </w:r>
      <w:r w:rsidR="00A5492F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Андроновского сельсовета </w:t>
      </w:r>
      <w:proofErr w:type="spellStart"/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>Тюменцевского</w:t>
      </w:r>
      <w:proofErr w:type="spellEnd"/>
      <w:r w:rsidR="00104C3C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района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2.2. Оценка обоснованности признания безн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адежной к взысканию и списания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задолженности.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2.3. Решение вопросов о признании безнад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ежной для взыскания и списания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задолженности, возврате заявителю пакета документов для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br/>
        <w:t xml:space="preserve">дополнительного обоснования невозможности взыскания задолженности, об отказе в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lastRenderedPageBreak/>
        <w:t>списании задолженности, о продолж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ении и (или) возобновлении мер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по взысканию задолженности.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2.4. Заключение Коми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ссии по списанию задолженности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направляется </w:t>
      </w:r>
      <w:proofErr w:type="gram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в 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Андроновскую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администрацию для подготовки пре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дложений по списанию в текущем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финансовом году безнадежной для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взыскания</w:t>
      </w:r>
      <w:proofErr w:type="gramEnd"/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задолженности перед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бюджетом 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>сельсовета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и внесению соответствующих изменений в решение 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>Андроновского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сельского Со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>брания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депутатов о бюджете на соответствующий финансовый год (далее - Решение). </w:t>
      </w:r>
    </w:p>
    <w:p w:rsidR="000932F0" w:rsidRPr="00225661" w:rsidRDefault="000932F0" w:rsidP="001D3F1D">
      <w:pPr>
        <w:pStyle w:val="a7"/>
        <w:spacing w:line="292" w:lineRule="auto"/>
        <w:jc w:val="center"/>
        <w:rPr>
          <w:rFonts w:ascii="Arial" w:hAnsi="Arial" w:cs="Arial"/>
          <w:color w:val="1D85B3"/>
          <w:sz w:val="22"/>
          <w:szCs w:val="22"/>
          <w:u w:val="single"/>
        </w:rPr>
      </w:pPr>
      <w:bookmarkStart w:id="1" w:name="bookmark1"/>
      <w:bookmarkEnd w:id="0"/>
      <w:r w:rsidRPr="00225661">
        <w:rPr>
          <w:rFonts w:ascii="Arial" w:hAnsi="Arial" w:cs="Arial"/>
          <w:color w:val="1D85B3"/>
          <w:sz w:val="22"/>
          <w:szCs w:val="22"/>
          <w:u w:val="single"/>
        </w:rPr>
        <w:t>3. Права Комиссии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Комиссия для выполнения возложенных на нее задач имеет право;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3.1.Рассматривать на своих заседа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ниях вопросы, относящиеся к ее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компетенции.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3.2. Вносить в установленном порядке предложения сельской администрации с целью реализации решения о признании безнадежной для взыскания и списании задолженности.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3.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>3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. Приглашать для участия в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работе Комиссии и заслушивать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представителей администрации,  по вопросам, относящимся к компетенции Комиссии.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3.5. Мотивированным решением отложить р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ассмотрение представленных для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заключения материалов на определенный ср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ок, снять их с обсуждения либо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отказать в списании задолженности. </w:t>
      </w:r>
    </w:p>
    <w:p w:rsidR="000932F0" w:rsidRPr="00225661" w:rsidRDefault="000932F0" w:rsidP="001D3F1D">
      <w:pPr>
        <w:pStyle w:val="a7"/>
        <w:spacing w:line="292" w:lineRule="auto"/>
        <w:jc w:val="center"/>
        <w:rPr>
          <w:rFonts w:ascii="Arial" w:hAnsi="Arial" w:cs="Arial"/>
          <w:color w:val="1D85B3"/>
          <w:sz w:val="22"/>
          <w:szCs w:val="22"/>
          <w:u w:val="single"/>
        </w:rPr>
      </w:pPr>
      <w:bookmarkStart w:id="2" w:name="bookmark2"/>
      <w:bookmarkEnd w:id="1"/>
      <w:r w:rsidRPr="00225661">
        <w:rPr>
          <w:rFonts w:ascii="Arial" w:hAnsi="Arial" w:cs="Arial"/>
          <w:color w:val="1D85B3"/>
          <w:sz w:val="22"/>
          <w:szCs w:val="22"/>
          <w:u w:val="single"/>
        </w:rPr>
        <w:t>4. Организация деятельности Комиссии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4.1. Заседания Комиссии проводятся по 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мере необходимости, но не реже одного раза в год.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Дату, время и место проведения за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седания Комиссии определяет ее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председатель либо лицо, исполняющее его обязанности.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4.2. Заседания Комиссии проводятся пре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дседателем Комиссии или лицом,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исполняющим его обязанности, и о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формляются протоколом, который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подписывается председателем Комис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сии или лицом, исполняющим его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обязанности, и секретарем Комиссии.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4.3. Заседание Комиссии является правомо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чным, если на нем присутствует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более половины членов Комиссии.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4.4. Решение Комиссии принимается путем открытого голосования простым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br/>
        <w:t xml:space="preserve">большинством голосов от числа членов Комиссии, присутствующих на ее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br/>
        <w:t xml:space="preserve">заседании.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4.5. Решение Комиссии подписы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вается всеми членами Комиссии,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присутствовавшими на ее заседании. При несогласии с принятым Комиссией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решением член Комиссии вправе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изложить в письменной форме свое о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собое мнение, которое подлежит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обязательному приобщению к принятому заключению.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4.6. Председатель Комиссии: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руководит организацией деятельности Комиссии и обеспечивает ее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br/>
        <w:t xml:space="preserve">планирование;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распределяет обязанности между членами Комиссии и секретарем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lastRenderedPageBreak/>
        <w:t xml:space="preserve">- вправе вносить предложения в повестку дня заседания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знакомится с материалами по вопросам, рассматриваемым Комиссией;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председательствует на заседаниях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вправе вносить предложения по вопросам, находящимся в компетенции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br/>
        <w:t xml:space="preserve">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подписывает протоколы заседаний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организует </w:t>
      </w:r>
      <w:proofErr w:type="gram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контроль за</w:t>
      </w:r>
      <w:proofErr w:type="gram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выполнением решений, принятых Комиссией.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4.7. Члены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вправе вносить предложения в повестку дня заседаний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знакомятся с материалами по вопросам, рассматриваемым Комиссией;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лично участвуют в заседаниях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- вправе вносить предложения по вопросам, находящимся в компетенции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- выполняют поручения Комисс</w:t>
      </w:r>
      <w:proofErr w:type="gram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ии и ее</w:t>
      </w:r>
      <w:proofErr w:type="gram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председателя либо лица, исполняющего его обязанности;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- участвуют в подготовке вопросов на зас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едания Комиссии и осуществляют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необходимые меры по выполнению ее решений, </w:t>
      </w:r>
      <w:proofErr w:type="gram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контролю за</w:t>
      </w:r>
      <w:proofErr w:type="gram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их реализацией.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4.8. Секретарь Комиссии: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вправе вносить предложения в повестку дня заседаний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знакомится с материалами по вопросам, рассматриваемым Комиссией;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лично участвует в заседаниях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- вправе вносить предложения по вопро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сам, находящимся в компетенции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подписывает протоколы заседаний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- выполняет поручения Комисс</w:t>
      </w:r>
      <w:proofErr w:type="gram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ии и ее</w:t>
      </w:r>
      <w:proofErr w:type="gram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председателя либо лица, исполняющего его обязанности;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- участвует в подготовке вопросов на зас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едания Комиссии и осуществляет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необходимые меры по выполнению ее решений;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осуществляет организационное и информационно-аналитическое обеспечение деятельности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обеспечивает ведение делопроизводства Комиссии;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- организует подготовку заседаний Комисси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и, в том числе извещает членов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Комиссии и приглашенных на ее заседа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ния лиц о дате, времени, месте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проведения и повестке дня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lastRenderedPageBreak/>
        <w:t>заседания Ком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иссии, рассылает документы, их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проекты и иные материалы, подлежащие обсуждению; </w:t>
      </w:r>
    </w:p>
    <w:p w:rsidR="000932F0" w:rsidRPr="00225661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22"/>
          <w:szCs w:val="22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- осуществляет </w:t>
      </w:r>
      <w:proofErr w:type="gramStart"/>
      <w:r w:rsidRPr="00225661">
        <w:rPr>
          <w:rFonts w:ascii="Arial" w:hAnsi="Arial" w:cs="Arial"/>
          <w:color w:val="1D85B3"/>
          <w:sz w:val="22"/>
          <w:szCs w:val="22"/>
          <w:u w:val="single"/>
        </w:rPr>
        <w:t>контроль за</w:t>
      </w:r>
      <w:proofErr w:type="gramEnd"/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 выполнением решений Комиссии. </w:t>
      </w:r>
    </w:p>
    <w:p w:rsidR="000932F0" w:rsidRDefault="000932F0" w:rsidP="000932F0">
      <w:pPr>
        <w:pStyle w:val="a7"/>
        <w:spacing w:line="292" w:lineRule="auto"/>
        <w:rPr>
          <w:rFonts w:ascii="Arial" w:hAnsi="Arial" w:cs="Arial"/>
          <w:color w:val="1D85B3"/>
          <w:sz w:val="14"/>
          <w:szCs w:val="14"/>
          <w:u w:val="single"/>
        </w:rPr>
      </w:pPr>
      <w:r w:rsidRPr="00225661">
        <w:rPr>
          <w:rFonts w:ascii="Arial" w:hAnsi="Arial" w:cs="Arial"/>
          <w:color w:val="1D85B3"/>
          <w:sz w:val="22"/>
          <w:szCs w:val="22"/>
          <w:u w:val="single"/>
        </w:rPr>
        <w:t>4.9. Решение Комиссии рассыл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ается членам Комиссии и другим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>заинтересованным лицам в течение 3 рабочих д</w:t>
      </w:r>
      <w:r w:rsidR="001D3F1D"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ней после проведения заседания </w:t>
      </w:r>
      <w:r w:rsidRPr="00225661">
        <w:rPr>
          <w:rFonts w:ascii="Arial" w:hAnsi="Arial" w:cs="Arial"/>
          <w:color w:val="1D85B3"/>
          <w:sz w:val="22"/>
          <w:szCs w:val="22"/>
          <w:u w:val="single"/>
        </w:rPr>
        <w:t xml:space="preserve">секретарем Комиссии. </w:t>
      </w:r>
    </w:p>
    <w:p w:rsidR="00225661" w:rsidRDefault="00225661" w:rsidP="001D3F1D">
      <w:pPr>
        <w:pStyle w:val="a7"/>
        <w:spacing w:line="292" w:lineRule="auto"/>
        <w:jc w:val="right"/>
        <w:rPr>
          <w:rFonts w:ascii="Arial" w:hAnsi="Arial" w:cs="Arial"/>
          <w:color w:val="1D85B3"/>
          <w:sz w:val="14"/>
          <w:szCs w:val="14"/>
          <w:u w:val="single"/>
        </w:rPr>
      </w:pPr>
    </w:p>
    <w:p w:rsidR="00225661" w:rsidRDefault="00225661" w:rsidP="001D3F1D">
      <w:pPr>
        <w:pStyle w:val="a7"/>
        <w:spacing w:line="292" w:lineRule="auto"/>
        <w:jc w:val="right"/>
        <w:rPr>
          <w:rFonts w:ascii="Arial" w:hAnsi="Arial" w:cs="Arial"/>
          <w:color w:val="1D85B3"/>
          <w:sz w:val="14"/>
          <w:szCs w:val="14"/>
          <w:u w:val="single"/>
        </w:rPr>
      </w:pPr>
    </w:p>
    <w:p w:rsidR="000932F0" w:rsidRPr="00225661" w:rsidRDefault="000932F0" w:rsidP="001D3F1D">
      <w:pPr>
        <w:pStyle w:val="a7"/>
        <w:spacing w:line="292" w:lineRule="auto"/>
        <w:jc w:val="right"/>
        <w:rPr>
          <w:rFonts w:ascii="Arial" w:hAnsi="Arial" w:cs="Arial"/>
          <w:color w:val="1D85B3"/>
          <w:sz w:val="20"/>
          <w:szCs w:val="20"/>
          <w:u w:val="single"/>
        </w:rPr>
      </w:pPr>
      <w:r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Утвержден </w:t>
      </w:r>
    </w:p>
    <w:p w:rsidR="000932F0" w:rsidRPr="00225661" w:rsidRDefault="000932F0" w:rsidP="001D3F1D">
      <w:pPr>
        <w:pStyle w:val="a7"/>
        <w:spacing w:line="292" w:lineRule="auto"/>
        <w:jc w:val="right"/>
        <w:rPr>
          <w:rFonts w:ascii="Arial" w:hAnsi="Arial" w:cs="Arial"/>
          <w:color w:val="1D85B3"/>
          <w:sz w:val="20"/>
          <w:szCs w:val="20"/>
          <w:u w:val="single"/>
        </w:rPr>
      </w:pPr>
      <w:r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Постановлением </w:t>
      </w:r>
    </w:p>
    <w:p w:rsidR="000932F0" w:rsidRPr="00225661" w:rsidRDefault="001D3F1D" w:rsidP="001D3F1D">
      <w:pPr>
        <w:pStyle w:val="a7"/>
        <w:spacing w:line="292" w:lineRule="auto"/>
        <w:jc w:val="right"/>
        <w:rPr>
          <w:rFonts w:ascii="Arial" w:hAnsi="Arial" w:cs="Arial"/>
          <w:color w:val="1D85B3"/>
          <w:sz w:val="20"/>
          <w:szCs w:val="20"/>
          <w:u w:val="single"/>
        </w:rPr>
      </w:pPr>
      <w:r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Главы </w:t>
      </w:r>
      <w:r w:rsidR="000932F0"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 администрации </w:t>
      </w:r>
    </w:p>
    <w:p w:rsidR="000932F0" w:rsidRPr="00225661" w:rsidRDefault="000932F0" w:rsidP="001D3F1D">
      <w:pPr>
        <w:pStyle w:val="a7"/>
        <w:spacing w:line="292" w:lineRule="auto"/>
        <w:jc w:val="right"/>
        <w:rPr>
          <w:rFonts w:ascii="Arial" w:hAnsi="Arial" w:cs="Arial"/>
          <w:color w:val="1D85B3"/>
          <w:sz w:val="20"/>
          <w:szCs w:val="20"/>
          <w:u w:val="single"/>
        </w:rPr>
      </w:pPr>
      <w:r w:rsidRPr="00225661">
        <w:rPr>
          <w:rFonts w:ascii="Arial" w:hAnsi="Arial" w:cs="Arial"/>
          <w:color w:val="1D85B3"/>
          <w:sz w:val="20"/>
          <w:szCs w:val="20"/>
          <w:u w:val="single"/>
        </w:rPr>
        <w:t>о</w:t>
      </w:r>
      <w:r w:rsidR="001D3F1D" w:rsidRPr="00225661">
        <w:rPr>
          <w:rFonts w:ascii="Arial" w:hAnsi="Arial" w:cs="Arial"/>
          <w:color w:val="1D85B3"/>
          <w:sz w:val="20"/>
          <w:szCs w:val="20"/>
          <w:u w:val="single"/>
        </w:rPr>
        <w:t>т 20.12</w:t>
      </w:r>
      <w:r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.2016г. № </w:t>
      </w:r>
      <w:r w:rsidR="001D3F1D" w:rsidRPr="00225661">
        <w:rPr>
          <w:rFonts w:ascii="Arial" w:hAnsi="Arial" w:cs="Arial"/>
          <w:color w:val="1D85B3"/>
          <w:sz w:val="20"/>
          <w:szCs w:val="20"/>
          <w:u w:val="single"/>
        </w:rPr>
        <w:t>27</w:t>
      </w:r>
      <w:r w:rsidRPr="00225661">
        <w:rPr>
          <w:rFonts w:ascii="Arial" w:hAnsi="Arial" w:cs="Arial"/>
          <w:color w:val="1D85B3"/>
          <w:sz w:val="20"/>
          <w:szCs w:val="20"/>
          <w:u w:val="single"/>
        </w:rPr>
        <w:t xml:space="preserve"> </w:t>
      </w:r>
    </w:p>
    <w:p w:rsidR="000932F0" w:rsidRPr="00225661" w:rsidRDefault="000932F0" w:rsidP="000932F0">
      <w:pPr>
        <w:pStyle w:val="a7"/>
        <w:spacing w:line="292" w:lineRule="auto"/>
        <w:jc w:val="center"/>
        <w:rPr>
          <w:rFonts w:ascii="Arial" w:hAnsi="Arial" w:cs="Arial"/>
          <w:color w:val="1D85B3"/>
          <w:u w:val="single"/>
        </w:rPr>
      </w:pPr>
      <w:r w:rsidRPr="00225661">
        <w:rPr>
          <w:rFonts w:ascii="Arial" w:hAnsi="Arial" w:cs="Arial"/>
          <w:color w:val="1D85B3"/>
          <w:u w:val="single"/>
        </w:rPr>
        <w:t xml:space="preserve">Состав Комиссии </w:t>
      </w:r>
      <w:proofErr w:type="gramStart"/>
      <w:r w:rsidRPr="00225661">
        <w:rPr>
          <w:rFonts w:ascii="Arial" w:hAnsi="Arial" w:cs="Arial"/>
          <w:color w:val="1D85B3"/>
          <w:u w:val="single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225661">
        <w:rPr>
          <w:rFonts w:ascii="Arial" w:hAnsi="Arial" w:cs="Arial"/>
          <w:color w:val="1D85B3"/>
          <w:u w:val="single"/>
        </w:rPr>
        <w:t xml:space="preserve"> </w:t>
      </w:r>
      <w:r w:rsidR="00A5492F" w:rsidRPr="00225661">
        <w:rPr>
          <w:rFonts w:ascii="Arial" w:hAnsi="Arial" w:cs="Arial"/>
          <w:color w:val="1D85B3"/>
          <w:u w:val="single"/>
        </w:rPr>
        <w:t xml:space="preserve">Муниципального образования Андроновский сельсовет </w:t>
      </w:r>
      <w:proofErr w:type="spellStart"/>
      <w:r w:rsidR="00A5492F" w:rsidRPr="00225661">
        <w:rPr>
          <w:rFonts w:ascii="Arial" w:hAnsi="Arial" w:cs="Arial"/>
          <w:color w:val="1D85B3"/>
          <w:u w:val="single"/>
        </w:rPr>
        <w:t>Тюменцевского</w:t>
      </w:r>
      <w:proofErr w:type="spellEnd"/>
      <w:r w:rsidR="00A5492F" w:rsidRPr="00225661">
        <w:rPr>
          <w:rFonts w:ascii="Arial" w:hAnsi="Arial" w:cs="Arial"/>
          <w:color w:val="1D85B3"/>
          <w:u w:val="single"/>
        </w:rPr>
        <w:t xml:space="preserve"> района Алтайского края </w:t>
      </w:r>
      <w:r w:rsidRPr="00225661">
        <w:rPr>
          <w:rFonts w:ascii="Arial" w:hAnsi="Arial" w:cs="Arial"/>
          <w:color w:val="1D85B3"/>
          <w:u w:val="single"/>
        </w:rPr>
        <w:t xml:space="preserve"> </w:t>
      </w:r>
    </w:p>
    <w:tbl>
      <w:tblPr>
        <w:tblW w:w="8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1"/>
        <w:gridCol w:w="2858"/>
      </w:tblGrid>
      <w:tr w:rsidR="000932F0" w:rsidRPr="00225661" w:rsidTr="00105506">
        <w:trPr>
          <w:trHeight w:val="383"/>
        </w:trPr>
        <w:tc>
          <w:tcPr>
            <w:tcW w:w="8879" w:type="dxa"/>
            <w:gridSpan w:val="2"/>
            <w:vAlign w:val="center"/>
            <w:hideMark/>
          </w:tcPr>
          <w:p w:rsidR="000932F0" w:rsidRPr="00225661" w:rsidRDefault="000932F0" w:rsidP="001D3F1D">
            <w:pPr>
              <w:pStyle w:val="a7"/>
              <w:spacing w:line="292" w:lineRule="auto"/>
              <w:jc w:val="center"/>
              <w:rPr>
                <w:rFonts w:ascii="Arial" w:hAnsi="Arial" w:cs="Arial"/>
                <w:color w:val="333333"/>
              </w:rPr>
            </w:pPr>
            <w:r w:rsidRPr="00225661">
              <w:rPr>
                <w:rFonts w:ascii="Arial" w:hAnsi="Arial" w:cs="Arial"/>
                <w:color w:val="333333"/>
              </w:rPr>
              <w:t>Председатель Комиссии:</w:t>
            </w:r>
          </w:p>
        </w:tc>
      </w:tr>
      <w:tr w:rsidR="000932F0" w:rsidRPr="00225661" w:rsidTr="00105506">
        <w:trPr>
          <w:trHeight w:val="383"/>
        </w:trPr>
        <w:tc>
          <w:tcPr>
            <w:tcW w:w="6021" w:type="dxa"/>
            <w:vAlign w:val="center"/>
            <w:hideMark/>
          </w:tcPr>
          <w:p w:rsidR="000932F0" w:rsidRPr="00225661" w:rsidRDefault="00105506">
            <w:pPr>
              <w:pStyle w:val="a7"/>
              <w:spacing w:line="292" w:lineRule="auto"/>
              <w:rPr>
                <w:rFonts w:ascii="Arial" w:hAnsi="Arial" w:cs="Arial"/>
                <w:color w:val="333333"/>
              </w:rPr>
            </w:pPr>
            <w:r w:rsidRPr="00225661">
              <w:rPr>
                <w:rFonts w:ascii="Arial" w:hAnsi="Arial" w:cs="Arial"/>
                <w:color w:val="333333"/>
              </w:rPr>
              <w:t xml:space="preserve">Глава </w:t>
            </w:r>
            <w:r w:rsidR="000932F0" w:rsidRPr="00225661">
              <w:rPr>
                <w:rFonts w:ascii="Arial" w:hAnsi="Arial" w:cs="Arial"/>
                <w:color w:val="333333"/>
              </w:rPr>
              <w:t xml:space="preserve"> администрации </w:t>
            </w:r>
          </w:p>
        </w:tc>
        <w:tc>
          <w:tcPr>
            <w:tcW w:w="0" w:type="auto"/>
            <w:vAlign w:val="center"/>
            <w:hideMark/>
          </w:tcPr>
          <w:p w:rsidR="000932F0" w:rsidRPr="00225661" w:rsidRDefault="001D3F1D" w:rsidP="001D3F1D">
            <w:pPr>
              <w:pStyle w:val="a7"/>
              <w:spacing w:line="292" w:lineRule="auto"/>
              <w:jc w:val="center"/>
              <w:rPr>
                <w:rFonts w:ascii="Arial" w:hAnsi="Arial" w:cs="Arial"/>
                <w:color w:val="333333"/>
              </w:rPr>
            </w:pPr>
            <w:r w:rsidRPr="00225661">
              <w:rPr>
                <w:rFonts w:ascii="Arial" w:hAnsi="Arial" w:cs="Arial"/>
                <w:color w:val="333333"/>
              </w:rPr>
              <w:t>Судакова Н.А.</w:t>
            </w:r>
            <w:r w:rsidR="000932F0" w:rsidRPr="00225661">
              <w:rPr>
                <w:rFonts w:ascii="Arial" w:hAnsi="Arial" w:cs="Arial"/>
                <w:color w:val="333333"/>
              </w:rPr>
              <w:t>.</w:t>
            </w:r>
          </w:p>
        </w:tc>
      </w:tr>
      <w:tr w:rsidR="000932F0" w:rsidRPr="00225661" w:rsidTr="00105506">
        <w:trPr>
          <w:trHeight w:val="383"/>
        </w:trPr>
        <w:tc>
          <w:tcPr>
            <w:tcW w:w="8879" w:type="dxa"/>
            <w:gridSpan w:val="2"/>
            <w:vAlign w:val="center"/>
            <w:hideMark/>
          </w:tcPr>
          <w:p w:rsidR="000932F0" w:rsidRPr="00225661" w:rsidRDefault="000932F0" w:rsidP="001D3F1D">
            <w:pPr>
              <w:pStyle w:val="a7"/>
              <w:spacing w:line="292" w:lineRule="auto"/>
              <w:jc w:val="center"/>
              <w:rPr>
                <w:rFonts w:ascii="Arial" w:hAnsi="Arial" w:cs="Arial"/>
                <w:color w:val="333333"/>
              </w:rPr>
            </w:pPr>
            <w:r w:rsidRPr="00225661">
              <w:rPr>
                <w:rFonts w:ascii="Arial" w:hAnsi="Arial" w:cs="Arial"/>
                <w:color w:val="333333"/>
              </w:rPr>
              <w:t>Члены Комиссии:</w:t>
            </w:r>
          </w:p>
        </w:tc>
      </w:tr>
      <w:tr w:rsidR="000932F0" w:rsidRPr="00225661" w:rsidTr="00105506">
        <w:trPr>
          <w:trHeight w:val="383"/>
        </w:trPr>
        <w:tc>
          <w:tcPr>
            <w:tcW w:w="6021" w:type="dxa"/>
            <w:vAlign w:val="center"/>
            <w:hideMark/>
          </w:tcPr>
          <w:p w:rsidR="000932F0" w:rsidRPr="00225661" w:rsidRDefault="000932F0">
            <w:pPr>
              <w:pStyle w:val="a7"/>
              <w:spacing w:line="292" w:lineRule="auto"/>
              <w:rPr>
                <w:rFonts w:ascii="Arial" w:hAnsi="Arial" w:cs="Arial"/>
                <w:color w:val="333333"/>
              </w:rPr>
            </w:pPr>
            <w:r w:rsidRPr="00225661">
              <w:rPr>
                <w:rFonts w:ascii="Arial" w:hAnsi="Arial" w:cs="Arial"/>
                <w:color w:val="333333"/>
              </w:rPr>
              <w:t xml:space="preserve">Ведущий специалист администрации </w:t>
            </w:r>
          </w:p>
        </w:tc>
        <w:tc>
          <w:tcPr>
            <w:tcW w:w="0" w:type="auto"/>
            <w:vAlign w:val="center"/>
            <w:hideMark/>
          </w:tcPr>
          <w:p w:rsidR="000932F0" w:rsidRPr="00225661" w:rsidRDefault="001D3F1D" w:rsidP="001D3F1D">
            <w:pPr>
              <w:pStyle w:val="a7"/>
              <w:spacing w:line="292" w:lineRule="auto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225661">
              <w:rPr>
                <w:rFonts w:ascii="Arial" w:hAnsi="Arial" w:cs="Arial"/>
                <w:color w:val="333333"/>
              </w:rPr>
              <w:t>Флек</w:t>
            </w:r>
            <w:proofErr w:type="spellEnd"/>
            <w:r w:rsidRPr="00225661">
              <w:rPr>
                <w:rFonts w:ascii="Arial" w:hAnsi="Arial" w:cs="Arial"/>
                <w:color w:val="333333"/>
              </w:rPr>
              <w:t xml:space="preserve"> М.В.</w:t>
            </w:r>
          </w:p>
        </w:tc>
      </w:tr>
      <w:tr w:rsidR="000932F0" w:rsidRPr="00225661" w:rsidTr="00105506">
        <w:trPr>
          <w:trHeight w:val="13"/>
        </w:trPr>
        <w:tc>
          <w:tcPr>
            <w:tcW w:w="6021" w:type="dxa"/>
            <w:vAlign w:val="center"/>
            <w:hideMark/>
          </w:tcPr>
          <w:p w:rsidR="000932F0" w:rsidRPr="00225661" w:rsidRDefault="000932F0" w:rsidP="001D3F1D">
            <w:pPr>
              <w:pStyle w:val="a7"/>
              <w:spacing w:line="292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:rsidR="000932F0" w:rsidRPr="00225661" w:rsidRDefault="000932F0" w:rsidP="001D3F1D">
            <w:pPr>
              <w:pStyle w:val="a7"/>
              <w:spacing w:line="292" w:lineRule="auto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0932F0" w:rsidRPr="00225661" w:rsidTr="00105506">
        <w:trPr>
          <w:trHeight w:val="13"/>
        </w:trPr>
        <w:tc>
          <w:tcPr>
            <w:tcW w:w="6021" w:type="dxa"/>
            <w:vAlign w:val="center"/>
            <w:hideMark/>
          </w:tcPr>
          <w:p w:rsidR="000932F0" w:rsidRPr="00225661" w:rsidRDefault="000932F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32F0" w:rsidRPr="00225661" w:rsidRDefault="000932F0" w:rsidP="001D3F1D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0932F0" w:rsidRPr="00225661" w:rsidTr="00105506">
        <w:trPr>
          <w:trHeight w:val="383"/>
        </w:trPr>
        <w:tc>
          <w:tcPr>
            <w:tcW w:w="8879" w:type="dxa"/>
            <w:gridSpan w:val="2"/>
            <w:vAlign w:val="center"/>
            <w:hideMark/>
          </w:tcPr>
          <w:p w:rsidR="000932F0" w:rsidRPr="00225661" w:rsidRDefault="000932F0" w:rsidP="001D3F1D">
            <w:pPr>
              <w:pStyle w:val="a7"/>
              <w:spacing w:line="292" w:lineRule="auto"/>
              <w:jc w:val="center"/>
              <w:rPr>
                <w:rFonts w:ascii="Arial" w:hAnsi="Arial" w:cs="Arial"/>
                <w:color w:val="333333"/>
              </w:rPr>
            </w:pPr>
            <w:r w:rsidRPr="00225661">
              <w:rPr>
                <w:rFonts w:ascii="Arial" w:hAnsi="Arial" w:cs="Arial"/>
                <w:color w:val="333333"/>
              </w:rPr>
              <w:t>Секретарь комиссии:</w:t>
            </w:r>
          </w:p>
        </w:tc>
      </w:tr>
      <w:tr w:rsidR="001D3F1D" w:rsidRPr="00225661" w:rsidTr="00105506">
        <w:trPr>
          <w:trHeight w:val="383"/>
        </w:trPr>
        <w:tc>
          <w:tcPr>
            <w:tcW w:w="6021" w:type="dxa"/>
            <w:vAlign w:val="center"/>
            <w:hideMark/>
          </w:tcPr>
          <w:p w:rsidR="001D3F1D" w:rsidRPr="00225661" w:rsidRDefault="001D3F1D" w:rsidP="00EC3757">
            <w:pPr>
              <w:pStyle w:val="a7"/>
              <w:spacing w:line="292" w:lineRule="auto"/>
              <w:rPr>
                <w:rFonts w:ascii="Arial" w:hAnsi="Arial" w:cs="Arial"/>
                <w:color w:val="333333"/>
              </w:rPr>
            </w:pPr>
            <w:r w:rsidRPr="00225661">
              <w:rPr>
                <w:rFonts w:ascii="Arial" w:hAnsi="Arial" w:cs="Arial"/>
                <w:color w:val="333333"/>
              </w:rPr>
              <w:t xml:space="preserve">Глава сельсовета </w:t>
            </w:r>
          </w:p>
        </w:tc>
        <w:tc>
          <w:tcPr>
            <w:tcW w:w="0" w:type="auto"/>
            <w:vAlign w:val="center"/>
            <w:hideMark/>
          </w:tcPr>
          <w:p w:rsidR="001D3F1D" w:rsidRPr="00225661" w:rsidRDefault="001D3F1D" w:rsidP="001D3F1D">
            <w:pPr>
              <w:pStyle w:val="a7"/>
              <w:spacing w:line="292" w:lineRule="auto"/>
              <w:jc w:val="center"/>
              <w:rPr>
                <w:rFonts w:ascii="Arial" w:hAnsi="Arial" w:cs="Arial"/>
                <w:color w:val="333333"/>
              </w:rPr>
            </w:pPr>
            <w:r w:rsidRPr="00225661">
              <w:rPr>
                <w:rFonts w:ascii="Arial" w:hAnsi="Arial" w:cs="Arial"/>
                <w:color w:val="333333"/>
              </w:rPr>
              <w:t>Никитушкина Т.К.</w:t>
            </w:r>
          </w:p>
        </w:tc>
      </w:tr>
      <w:bookmarkEnd w:id="2"/>
    </w:tbl>
    <w:p w:rsidR="000932F0" w:rsidRDefault="000932F0"/>
    <w:p w:rsidR="000932F0" w:rsidRDefault="000932F0"/>
    <w:p w:rsidR="000932F0" w:rsidRDefault="000932F0"/>
    <w:p w:rsidR="000932F0" w:rsidRDefault="000932F0"/>
    <w:p w:rsidR="000932F0" w:rsidRDefault="000932F0"/>
    <w:p w:rsidR="000932F0" w:rsidRDefault="000932F0"/>
    <w:p w:rsidR="000932F0" w:rsidRDefault="000932F0"/>
    <w:p w:rsidR="000932F0" w:rsidRDefault="000932F0" w:rsidP="001D3F1D">
      <w:pPr>
        <w:jc w:val="center"/>
      </w:pPr>
    </w:p>
    <w:p w:rsidR="000932F0" w:rsidRDefault="000932F0"/>
    <w:sectPr w:rsidR="000932F0" w:rsidSect="003669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484"/>
    <w:multiLevelType w:val="hybridMultilevel"/>
    <w:tmpl w:val="9C6C8672"/>
    <w:lvl w:ilvl="0" w:tplc="9574EA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32F0"/>
    <w:rsid w:val="000932F0"/>
    <w:rsid w:val="00104C3C"/>
    <w:rsid w:val="00105506"/>
    <w:rsid w:val="001B6443"/>
    <w:rsid w:val="001D3F1D"/>
    <w:rsid w:val="00225661"/>
    <w:rsid w:val="003669FB"/>
    <w:rsid w:val="005A20E8"/>
    <w:rsid w:val="00814849"/>
    <w:rsid w:val="009E3F2E"/>
    <w:rsid w:val="00A5492F"/>
    <w:rsid w:val="00A867A7"/>
    <w:rsid w:val="00AD0A43"/>
    <w:rsid w:val="00C461EB"/>
    <w:rsid w:val="00F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C"/>
  </w:style>
  <w:style w:type="paragraph" w:styleId="2">
    <w:name w:val="heading 2"/>
    <w:basedOn w:val="a"/>
    <w:next w:val="a"/>
    <w:link w:val="20"/>
    <w:qFormat/>
    <w:rsid w:val="005A20E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A20E8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0932F0"/>
    <w:rPr>
      <w:color w:val="0000FF"/>
      <w:u w:val="single"/>
    </w:rPr>
  </w:style>
  <w:style w:type="paragraph" w:styleId="a4">
    <w:name w:val="Body Text"/>
    <w:basedOn w:val="a"/>
    <w:link w:val="a5"/>
    <w:rsid w:val="00093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932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932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rsid w:val="000932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932F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09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932F0"/>
    <w:pPr>
      <w:spacing w:before="100" w:beforeAutospacing="1"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9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2F0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0932F0"/>
    <w:rPr>
      <w:b/>
      <w:bCs/>
    </w:rPr>
  </w:style>
  <w:style w:type="character" w:customStyle="1" w:styleId="20">
    <w:name w:val="Заголовок 2 Знак"/>
    <w:basedOn w:val="a0"/>
    <w:link w:val="2"/>
    <w:rsid w:val="005A20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A20E8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9">
    <w:name w:val="List Paragraph"/>
    <w:basedOn w:val="a"/>
    <w:uiPriority w:val="34"/>
    <w:qFormat/>
    <w:rsid w:val="005A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3081">
                      <w:marLeft w:val="2418"/>
                      <w:marRight w:val="2418"/>
                      <w:marTop w:val="0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16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717">
              <w:marLeft w:val="2901"/>
              <w:marRight w:val="2794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1EE9DB2225F8D0A34ABEF7E08100D56ECBDB013CD505123D4yEJ" TargetMode="External"/><Relationship Id="rId13" Type="http://schemas.openxmlformats.org/officeDocument/2006/relationships/hyperlink" Target="consultantplus://offline/ref=E7BCC0B14A06C9EE4EEA645FC3E4DC0A6E86420AC66CD4342C7928D793B76E72959FAFE95D347E0C0E3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BC39CDD85E9B9A621990FE60D30BFBF2E798B726528D0A34ABEF7E08D1y0J" TargetMode="External"/><Relationship Id="rId12" Type="http://schemas.openxmlformats.org/officeDocument/2006/relationships/hyperlink" Target="consultantplus://offline/ref=E7BCC0B14A06C9EE4EEA645FC3E4DC0A6E86420AC66CD4342C7928D793B76E72959FAFE95D347E0C0E39J" TargetMode="External"/><Relationship Id="rId1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B58C0566B2CD549AEBE1DD1F7FEA2A96C07523DFE9F0063A6E7FD1B48A958E0A9B6AC1D34EF8FAG67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E7BCC0B14A06C9EE4EEA645FC3E4DC0A6D8F470EC564D4342C7928D7930B37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B58C0566B2CD549AEBE1DD1F7FEA2A96C07523DFE9F0063A6E7FD1B48A958E0A9B6AC1D34EF8FAG67BJ" TargetMode="External"/><Relationship Id="rId10" Type="http://schemas.openxmlformats.org/officeDocument/2006/relationships/hyperlink" Target="consultantplus://offline/ref=F149E577594675627B313E7E61483505F033FC6A0F6B44851269CAE735tDzB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BC39CDD85E9B9A621990FE60D30BFBF1EE9DB2225F8D0A34ABEF7E08100D56ECBDB013CD505123D4yFJ" TargetMode="External"/><Relationship Id="rId14" Type="http://schemas.openxmlformats.org/officeDocument/2006/relationships/hyperlink" Target="consultantplus://offline/ref=91874B46488A13C911CE6C2EF6F7C7ABFA45E9D3EEB6C4BF92B0FABD8F0D25A5F5235AEE496A5276CCB31FD8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сам</cp:lastModifiedBy>
  <cp:revision>8</cp:revision>
  <cp:lastPrinted>2016-12-21T09:20:00Z</cp:lastPrinted>
  <dcterms:created xsi:type="dcterms:W3CDTF">2016-12-20T09:30:00Z</dcterms:created>
  <dcterms:modified xsi:type="dcterms:W3CDTF">2016-12-21T09:22:00Z</dcterms:modified>
</cp:coreProperties>
</file>